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73" w:rsidRDefault="00004873" w:rsidP="00004873">
      <w:pPr>
        <w:autoSpaceDE w:val="0"/>
        <w:autoSpaceDN w:val="0"/>
        <w:adjustRightInd w:val="0"/>
        <w:spacing w:after="0" w:line="200" w:lineRule="atLeast"/>
        <w:rPr>
          <w:rFonts w:ascii="Times New Roman CYR" w:hAnsi="Times New Roman CYR" w:cs="Times New Roman CYR"/>
          <w:sz w:val="20"/>
          <w:szCs w:val="20"/>
        </w:rPr>
      </w:pPr>
    </w:p>
    <w:p w:rsidR="0079206C" w:rsidRPr="00647A91" w:rsidRDefault="0079206C" w:rsidP="0079206C">
      <w:pPr>
        <w:pStyle w:val="a6"/>
        <w:jc w:val="center"/>
        <w:rPr>
          <w:b/>
        </w:rPr>
      </w:pPr>
      <w:r w:rsidRPr="00647A91">
        <w:t xml:space="preserve">Автономная некоммерческая </w:t>
      </w:r>
      <w:r>
        <w:t>профессиональная образовательная организация</w:t>
      </w:r>
    </w:p>
    <w:p w:rsidR="0079206C" w:rsidRPr="00233873" w:rsidRDefault="0079206C" w:rsidP="0079206C">
      <w:pPr>
        <w:pStyle w:val="a6"/>
        <w:jc w:val="center"/>
        <w:rPr>
          <w:sz w:val="28"/>
          <w:szCs w:val="28"/>
        </w:rPr>
      </w:pPr>
      <w:r w:rsidRPr="00233873">
        <w:rPr>
          <w:sz w:val="28"/>
          <w:szCs w:val="28"/>
        </w:rPr>
        <w:t>«УРАЛЬСКИЙ ПРОМЫШЛЕННО-ЭКОНОМИЧЕСКИЙ ТЕХНИКУМ»</w:t>
      </w:r>
    </w:p>
    <w:p w:rsidR="0079206C" w:rsidRPr="00233873" w:rsidRDefault="0079206C" w:rsidP="0079206C">
      <w:pPr>
        <w:pStyle w:val="a6"/>
        <w:rPr>
          <w:sz w:val="28"/>
          <w:szCs w:val="28"/>
        </w:rPr>
      </w:pPr>
    </w:p>
    <w:p w:rsidR="0079206C" w:rsidRDefault="0079206C" w:rsidP="0079206C">
      <w:pPr>
        <w:pStyle w:val="02"/>
        <w:tabs>
          <w:tab w:val="left" w:pos="6096"/>
        </w:tabs>
        <w:rPr>
          <w:b/>
          <w:sz w:val="36"/>
          <w:szCs w:val="36"/>
        </w:rPr>
      </w:pPr>
    </w:p>
    <w:p w:rsidR="0079206C" w:rsidRDefault="0079206C" w:rsidP="0079206C">
      <w:pPr>
        <w:pStyle w:val="02"/>
        <w:tabs>
          <w:tab w:val="left" w:pos="6096"/>
        </w:tabs>
        <w:rPr>
          <w:b/>
          <w:sz w:val="36"/>
          <w:szCs w:val="36"/>
        </w:rPr>
      </w:pPr>
    </w:p>
    <w:p w:rsidR="0079206C" w:rsidRDefault="0079206C" w:rsidP="0079206C">
      <w:pPr>
        <w:pStyle w:val="02"/>
        <w:tabs>
          <w:tab w:val="left" w:pos="6096"/>
        </w:tabs>
        <w:rPr>
          <w:b/>
          <w:sz w:val="36"/>
          <w:szCs w:val="36"/>
        </w:rPr>
      </w:pPr>
    </w:p>
    <w:p w:rsidR="0079206C" w:rsidRDefault="0079206C" w:rsidP="0079206C">
      <w:pPr>
        <w:pStyle w:val="02"/>
        <w:tabs>
          <w:tab w:val="left" w:pos="6096"/>
        </w:tabs>
        <w:rPr>
          <w:b/>
          <w:sz w:val="36"/>
          <w:szCs w:val="36"/>
        </w:rPr>
      </w:pPr>
    </w:p>
    <w:p w:rsidR="0079206C" w:rsidRDefault="0079206C" w:rsidP="0079206C">
      <w:pPr>
        <w:pStyle w:val="02"/>
        <w:tabs>
          <w:tab w:val="left" w:pos="6096"/>
        </w:tabs>
        <w:rPr>
          <w:b/>
          <w:sz w:val="36"/>
          <w:szCs w:val="36"/>
        </w:rPr>
      </w:pPr>
    </w:p>
    <w:p w:rsidR="0079206C" w:rsidRDefault="0079206C" w:rsidP="0079206C">
      <w:pPr>
        <w:pStyle w:val="02"/>
        <w:tabs>
          <w:tab w:val="left" w:pos="6096"/>
        </w:tabs>
        <w:rPr>
          <w:b/>
          <w:sz w:val="36"/>
          <w:szCs w:val="36"/>
        </w:rPr>
      </w:pPr>
    </w:p>
    <w:p w:rsidR="0079206C" w:rsidRDefault="0079206C" w:rsidP="0079206C">
      <w:pPr>
        <w:pStyle w:val="02"/>
        <w:tabs>
          <w:tab w:val="left" w:pos="6096"/>
        </w:tabs>
        <w:rPr>
          <w:b/>
          <w:sz w:val="36"/>
          <w:szCs w:val="36"/>
        </w:rPr>
      </w:pPr>
    </w:p>
    <w:p w:rsidR="0079206C" w:rsidRDefault="0079206C" w:rsidP="0079206C">
      <w:pPr>
        <w:pStyle w:val="02"/>
        <w:tabs>
          <w:tab w:val="left" w:pos="6096"/>
        </w:tabs>
        <w:ind w:firstLine="0"/>
        <w:rPr>
          <w:b/>
          <w:sz w:val="36"/>
          <w:szCs w:val="36"/>
        </w:rPr>
      </w:pPr>
    </w:p>
    <w:p w:rsidR="0079206C" w:rsidRDefault="0079206C" w:rsidP="0079206C">
      <w:pPr>
        <w:pStyle w:val="02"/>
        <w:tabs>
          <w:tab w:val="left" w:pos="6096"/>
        </w:tabs>
        <w:rPr>
          <w:b/>
          <w:sz w:val="36"/>
          <w:szCs w:val="36"/>
        </w:rPr>
      </w:pPr>
    </w:p>
    <w:p w:rsidR="0079206C" w:rsidRDefault="0079206C" w:rsidP="0079206C">
      <w:pPr>
        <w:pStyle w:val="02"/>
        <w:tabs>
          <w:tab w:val="left" w:pos="6096"/>
        </w:tabs>
        <w:rPr>
          <w:b/>
          <w:sz w:val="36"/>
          <w:szCs w:val="36"/>
        </w:rPr>
      </w:pPr>
    </w:p>
    <w:p w:rsidR="0079206C" w:rsidRPr="00E42996" w:rsidRDefault="0079206C" w:rsidP="0079206C">
      <w:pPr>
        <w:pStyle w:val="02"/>
        <w:tabs>
          <w:tab w:val="left" w:pos="6096"/>
        </w:tabs>
        <w:jc w:val="center"/>
        <w:rPr>
          <w:b/>
          <w:sz w:val="36"/>
          <w:szCs w:val="36"/>
        </w:rPr>
      </w:pPr>
      <w:r w:rsidRPr="00E42996">
        <w:rPr>
          <w:b/>
          <w:sz w:val="36"/>
          <w:szCs w:val="36"/>
        </w:rPr>
        <w:t xml:space="preserve">Методические указания </w:t>
      </w:r>
      <w:r>
        <w:rPr>
          <w:b/>
          <w:sz w:val="36"/>
          <w:szCs w:val="36"/>
        </w:rPr>
        <w:t xml:space="preserve">по внеаудиторной самостоятельной  работе </w:t>
      </w:r>
    </w:p>
    <w:p w:rsidR="0079206C" w:rsidRPr="00E42996" w:rsidRDefault="0079206C" w:rsidP="0079206C">
      <w:pPr>
        <w:pStyle w:val="02"/>
        <w:tabs>
          <w:tab w:val="left" w:pos="6096"/>
        </w:tabs>
        <w:jc w:val="center"/>
        <w:rPr>
          <w:b/>
          <w:sz w:val="36"/>
          <w:szCs w:val="36"/>
        </w:rPr>
      </w:pPr>
      <w:r w:rsidRPr="00E42996">
        <w:rPr>
          <w:b/>
          <w:sz w:val="36"/>
          <w:szCs w:val="36"/>
        </w:rPr>
        <w:t xml:space="preserve">для студентов </w:t>
      </w:r>
    </w:p>
    <w:p w:rsidR="0079206C" w:rsidRPr="00E42996" w:rsidRDefault="0079206C" w:rsidP="0079206C">
      <w:pPr>
        <w:pStyle w:val="02"/>
        <w:tabs>
          <w:tab w:val="left" w:pos="6096"/>
        </w:tabs>
        <w:jc w:val="center"/>
        <w:rPr>
          <w:b/>
          <w:sz w:val="36"/>
          <w:szCs w:val="36"/>
        </w:rPr>
      </w:pPr>
      <w:r w:rsidRPr="00E42996">
        <w:rPr>
          <w:b/>
          <w:sz w:val="36"/>
          <w:szCs w:val="36"/>
        </w:rPr>
        <w:t>по дисциплине: «</w:t>
      </w:r>
      <w:r>
        <w:rPr>
          <w:b/>
          <w:sz w:val="36"/>
          <w:szCs w:val="36"/>
        </w:rPr>
        <w:t>Основы инженерной геологии</w:t>
      </w:r>
      <w:r w:rsidRPr="00E42996">
        <w:rPr>
          <w:b/>
          <w:sz w:val="36"/>
          <w:szCs w:val="36"/>
        </w:rPr>
        <w:t>»</w:t>
      </w:r>
    </w:p>
    <w:p w:rsidR="0079206C" w:rsidRPr="00492696" w:rsidRDefault="0079206C" w:rsidP="0079206C">
      <w:pPr>
        <w:pStyle w:val="02"/>
        <w:tabs>
          <w:tab w:val="left" w:pos="6096"/>
        </w:tabs>
        <w:ind w:firstLine="0"/>
        <w:jc w:val="center"/>
        <w:rPr>
          <w:sz w:val="28"/>
          <w:szCs w:val="28"/>
        </w:rPr>
      </w:pPr>
      <w:r w:rsidRPr="00492696">
        <w:rPr>
          <w:sz w:val="28"/>
          <w:szCs w:val="28"/>
        </w:rPr>
        <w:t>специальность 08.02.01 «Строительство и эксплуатация зданий и сооружений»</w:t>
      </w:r>
    </w:p>
    <w:p w:rsidR="0079206C" w:rsidRPr="00492696" w:rsidRDefault="0079206C" w:rsidP="0079206C">
      <w:pPr>
        <w:pStyle w:val="02"/>
        <w:tabs>
          <w:tab w:val="left" w:pos="6096"/>
        </w:tabs>
        <w:jc w:val="center"/>
        <w:rPr>
          <w:sz w:val="28"/>
          <w:szCs w:val="28"/>
        </w:rPr>
      </w:pPr>
    </w:p>
    <w:p w:rsidR="0079206C" w:rsidRDefault="0079206C" w:rsidP="0079206C">
      <w:pPr>
        <w:pStyle w:val="02"/>
        <w:tabs>
          <w:tab w:val="left" w:pos="6096"/>
        </w:tabs>
        <w:jc w:val="center"/>
        <w:rPr>
          <w:rFonts w:ascii="Arial" w:hAnsi="Arial"/>
          <w:b/>
          <w:sz w:val="28"/>
        </w:rPr>
      </w:pPr>
    </w:p>
    <w:p w:rsidR="0079206C" w:rsidRDefault="0079206C" w:rsidP="0079206C">
      <w:pPr>
        <w:pStyle w:val="02"/>
        <w:tabs>
          <w:tab w:val="left" w:pos="6096"/>
        </w:tabs>
        <w:jc w:val="center"/>
        <w:rPr>
          <w:rFonts w:ascii="Arial" w:hAnsi="Arial"/>
          <w:b/>
          <w:sz w:val="28"/>
        </w:rPr>
      </w:pPr>
    </w:p>
    <w:p w:rsidR="0079206C" w:rsidRDefault="0079206C" w:rsidP="0079206C">
      <w:pPr>
        <w:pStyle w:val="02"/>
        <w:tabs>
          <w:tab w:val="left" w:pos="6096"/>
        </w:tabs>
        <w:jc w:val="center"/>
        <w:rPr>
          <w:rFonts w:ascii="Arial" w:hAnsi="Arial"/>
          <w:b/>
          <w:sz w:val="28"/>
        </w:rPr>
      </w:pPr>
    </w:p>
    <w:p w:rsidR="0079206C" w:rsidRDefault="0079206C" w:rsidP="0079206C">
      <w:pPr>
        <w:pStyle w:val="02"/>
        <w:tabs>
          <w:tab w:val="left" w:pos="6096"/>
        </w:tabs>
        <w:jc w:val="center"/>
        <w:rPr>
          <w:rFonts w:ascii="Arial" w:hAnsi="Arial"/>
          <w:b/>
          <w:sz w:val="28"/>
        </w:rPr>
      </w:pPr>
    </w:p>
    <w:p w:rsidR="0079206C" w:rsidRDefault="0079206C" w:rsidP="0079206C">
      <w:pPr>
        <w:pStyle w:val="02"/>
        <w:tabs>
          <w:tab w:val="left" w:pos="-2268"/>
        </w:tabs>
        <w:ind w:firstLine="0"/>
        <w:rPr>
          <w:rFonts w:ascii="Arial" w:hAnsi="Arial"/>
          <w:b/>
          <w:sz w:val="28"/>
        </w:rPr>
      </w:pPr>
    </w:p>
    <w:p w:rsidR="0079206C" w:rsidRPr="00B40BB0" w:rsidRDefault="0079206C" w:rsidP="0079206C">
      <w:pPr>
        <w:pStyle w:val="02"/>
        <w:tabs>
          <w:tab w:val="left" w:pos="-2268"/>
        </w:tabs>
        <w:ind w:firstLine="0"/>
        <w:rPr>
          <w:rFonts w:ascii="Arial" w:hAnsi="Arial"/>
          <w:szCs w:val="22"/>
        </w:rPr>
      </w:pPr>
    </w:p>
    <w:p w:rsidR="0079206C" w:rsidRDefault="0079206C" w:rsidP="0079206C">
      <w:pPr>
        <w:pStyle w:val="02"/>
        <w:tabs>
          <w:tab w:val="left" w:pos="-2268"/>
        </w:tabs>
        <w:ind w:firstLine="0"/>
        <w:rPr>
          <w:rFonts w:ascii="Arial" w:hAnsi="Arial"/>
          <w:b/>
          <w:sz w:val="28"/>
        </w:rPr>
      </w:pPr>
    </w:p>
    <w:p w:rsidR="0079206C" w:rsidRDefault="0079206C" w:rsidP="0079206C">
      <w:pPr>
        <w:pStyle w:val="02"/>
        <w:tabs>
          <w:tab w:val="left" w:pos="-2268"/>
        </w:tabs>
        <w:ind w:firstLine="0"/>
        <w:rPr>
          <w:rFonts w:ascii="Arial" w:hAnsi="Arial"/>
          <w:b/>
          <w:sz w:val="28"/>
        </w:rPr>
      </w:pPr>
    </w:p>
    <w:p w:rsidR="0079206C" w:rsidRDefault="0079206C" w:rsidP="0079206C">
      <w:pPr>
        <w:pStyle w:val="02"/>
        <w:tabs>
          <w:tab w:val="left" w:pos="-2268"/>
        </w:tabs>
        <w:ind w:firstLine="0"/>
        <w:rPr>
          <w:rFonts w:ascii="Arial" w:hAnsi="Arial"/>
          <w:b/>
          <w:sz w:val="28"/>
        </w:rPr>
      </w:pPr>
    </w:p>
    <w:p w:rsidR="0079206C" w:rsidRDefault="0079206C" w:rsidP="0079206C">
      <w:pPr>
        <w:pStyle w:val="02"/>
        <w:tabs>
          <w:tab w:val="left" w:pos="-2268"/>
        </w:tabs>
        <w:ind w:firstLine="0"/>
        <w:rPr>
          <w:rFonts w:ascii="Arial" w:hAnsi="Arial"/>
          <w:b/>
          <w:sz w:val="28"/>
        </w:rPr>
      </w:pPr>
    </w:p>
    <w:p w:rsidR="0079206C" w:rsidRDefault="0079206C" w:rsidP="0079206C">
      <w:pPr>
        <w:pStyle w:val="02"/>
        <w:tabs>
          <w:tab w:val="left" w:pos="-2268"/>
        </w:tabs>
        <w:ind w:firstLine="0"/>
        <w:rPr>
          <w:sz w:val="28"/>
        </w:rPr>
      </w:pPr>
    </w:p>
    <w:p w:rsidR="0079206C" w:rsidRDefault="0079206C" w:rsidP="0079206C">
      <w:pPr>
        <w:pStyle w:val="02"/>
        <w:tabs>
          <w:tab w:val="left" w:pos="-2268"/>
        </w:tabs>
        <w:ind w:firstLine="0"/>
        <w:rPr>
          <w:sz w:val="28"/>
        </w:rPr>
      </w:pPr>
    </w:p>
    <w:p w:rsidR="0079206C" w:rsidRDefault="0079206C" w:rsidP="0079206C">
      <w:pPr>
        <w:pStyle w:val="02"/>
        <w:tabs>
          <w:tab w:val="left" w:pos="-2268"/>
        </w:tabs>
        <w:ind w:firstLine="0"/>
        <w:rPr>
          <w:sz w:val="28"/>
        </w:rPr>
      </w:pPr>
    </w:p>
    <w:p w:rsidR="00233873" w:rsidRDefault="00233873" w:rsidP="0079206C">
      <w:pPr>
        <w:pStyle w:val="02"/>
        <w:tabs>
          <w:tab w:val="left" w:pos="-2268"/>
        </w:tabs>
        <w:ind w:firstLine="0"/>
        <w:rPr>
          <w:sz w:val="28"/>
        </w:rPr>
      </w:pPr>
    </w:p>
    <w:p w:rsidR="0079206C" w:rsidRDefault="0079206C" w:rsidP="0079206C">
      <w:pPr>
        <w:pStyle w:val="02"/>
        <w:tabs>
          <w:tab w:val="left" w:pos="-2268"/>
        </w:tabs>
        <w:ind w:firstLine="0"/>
        <w:rPr>
          <w:sz w:val="28"/>
        </w:rPr>
      </w:pPr>
    </w:p>
    <w:p w:rsidR="0079206C" w:rsidRDefault="0079206C" w:rsidP="0079206C">
      <w:pPr>
        <w:pStyle w:val="02"/>
        <w:tabs>
          <w:tab w:val="left" w:pos="-2268"/>
        </w:tabs>
        <w:ind w:firstLine="0"/>
        <w:rPr>
          <w:sz w:val="28"/>
        </w:rPr>
      </w:pPr>
    </w:p>
    <w:p w:rsidR="0079206C" w:rsidRDefault="00233873" w:rsidP="0079206C">
      <w:pPr>
        <w:pStyle w:val="02"/>
        <w:tabs>
          <w:tab w:val="left" w:pos="-2268"/>
        </w:tabs>
        <w:ind w:firstLine="0"/>
        <w:jc w:val="center"/>
        <w:rPr>
          <w:sz w:val="28"/>
        </w:rPr>
      </w:pPr>
      <w:r>
        <w:rPr>
          <w:sz w:val="28"/>
        </w:rPr>
        <w:t>г. Екатеринбург, 2015 г.</w:t>
      </w:r>
    </w:p>
    <w:p w:rsidR="0079206C" w:rsidRDefault="0079206C" w:rsidP="0079206C">
      <w:pPr>
        <w:pStyle w:val="FR3"/>
        <w:jc w:val="both"/>
        <w:rPr>
          <w:rFonts w:ascii="Times New Roman" w:hAnsi="Times New Roman"/>
          <w:sz w:val="22"/>
          <w:szCs w:val="22"/>
        </w:rPr>
      </w:pPr>
    </w:p>
    <w:p w:rsidR="0079206C" w:rsidRDefault="0079206C" w:rsidP="0079206C">
      <w:pPr>
        <w:pStyle w:val="FR3"/>
        <w:jc w:val="both"/>
        <w:rPr>
          <w:rFonts w:ascii="Times New Roman" w:hAnsi="Times New Roman"/>
          <w:sz w:val="22"/>
          <w:szCs w:val="22"/>
        </w:rPr>
      </w:pPr>
    </w:p>
    <w:p w:rsidR="0079206C" w:rsidRDefault="0079206C" w:rsidP="007920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06C" w:rsidRDefault="0079206C" w:rsidP="007920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06C" w:rsidRDefault="0079206C" w:rsidP="007920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206C" w:rsidRPr="007B0827" w:rsidTr="00AB38EA">
        <w:tc>
          <w:tcPr>
            <w:tcW w:w="4785" w:type="dxa"/>
          </w:tcPr>
          <w:p w:rsidR="00233873" w:rsidRDefault="0079206C" w:rsidP="00A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3873">
              <w:rPr>
                <w:rFonts w:ascii="Times New Roman" w:hAnsi="Times New Roman" w:cs="Times New Roman"/>
                <w:sz w:val="28"/>
                <w:szCs w:val="28"/>
              </w:rPr>
              <w:t>ДОБРЕНО</w:t>
            </w:r>
          </w:p>
          <w:p w:rsidR="0079206C" w:rsidRPr="007B0827" w:rsidRDefault="00233873" w:rsidP="00A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79206C" w:rsidRPr="007B0827">
              <w:rPr>
                <w:rFonts w:ascii="Times New Roman" w:hAnsi="Times New Roman" w:cs="Times New Roman"/>
                <w:sz w:val="28"/>
                <w:szCs w:val="28"/>
              </w:rPr>
              <w:t>икловой комиссией</w:t>
            </w:r>
          </w:p>
          <w:p w:rsidR="0079206C" w:rsidRPr="007B0827" w:rsidRDefault="00233873" w:rsidP="00A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строительства</w:t>
            </w:r>
          </w:p>
          <w:p w:rsidR="0079206C" w:rsidRPr="007B0827" w:rsidRDefault="0079206C" w:rsidP="00A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9206C" w:rsidRPr="007B0827" w:rsidRDefault="0079206C" w:rsidP="00A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7">
              <w:rPr>
                <w:rFonts w:ascii="Times New Roman" w:hAnsi="Times New Roman" w:cs="Times New Roman"/>
                <w:sz w:val="28"/>
                <w:szCs w:val="28"/>
              </w:rPr>
              <w:t>Составлено в соответствии с рабочей программой по дисциплине для специальности  «Строительство и эксплуатация зданий и сооружений»</w:t>
            </w:r>
          </w:p>
        </w:tc>
      </w:tr>
      <w:tr w:rsidR="0079206C" w:rsidRPr="007B0827" w:rsidTr="00AB38EA">
        <w:tc>
          <w:tcPr>
            <w:tcW w:w="4785" w:type="dxa"/>
          </w:tcPr>
          <w:p w:rsidR="0079206C" w:rsidRPr="007B0827" w:rsidRDefault="0079206C" w:rsidP="00A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6C" w:rsidRPr="007B0827" w:rsidRDefault="0079206C" w:rsidP="00A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6C" w:rsidRPr="007B0827" w:rsidRDefault="0079206C" w:rsidP="00A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79206C" w:rsidRPr="007B0827" w:rsidRDefault="0079206C" w:rsidP="00A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6C" w:rsidRPr="007B0827" w:rsidRDefault="0079206C" w:rsidP="00A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7">
              <w:rPr>
                <w:rFonts w:ascii="Times New Roman" w:hAnsi="Times New Roman" w:cs="Times New Roman"/>
                <w:sz w:val="28"/>
                <w:szCs w:val="28"/>
              </w:rPr>
              <w:t>___________ Н.Н.</w:t>
            </w:r>
            <w:r w:rsidR="00233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827"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</w:p>
          <w:p w:rsidR="0079206C" w:rsidRPr="007B0827" w:rsidRDefault="0079206C" w:rsidP="00A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6C" w:rsidRPr="00233873" w:rsidRDefault="00233873" w:rsidP="00A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87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233873">
              <w:rPr>
                <w:rFonts w:ascii="Times New Roman" w:hAnsi="Times New Roman" w:cs="Times New Roman"/>
                <w:sz w:val="28"/>
                <w:szCs w:val="28"/>
              </w:rPr>
              <w:t>«30» мая 2015 г.</w:t>
            </w:r>
          </w:p>
        </w:tc>
        <w:tc>
          <w:tcPr>
            <w:tcW w:w="4786" w:type="dxa"/>
          </w:tcPr>
          <w:p w:rsidR="0079206C" w:rsidRPr="007B0827" w:rsidRDefault="0079206C" w:rsidP="00A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6C" w:rsidRPr="007B0827" w:rsidRDefault="0079206C" w:rsidP="00A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6C" w:rsidRPr="007B0827" w:rsidRDefault="0079206C" w:rsidP="00A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79206C" w:rsidRPr="007B0827" w:rsidRDefault="0079206C" w:rsidP="00A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6C" w:rsidRPr="007B0827" w:rsidRDefault="0079206C" w:rsidP="00A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7">
              <w:rPr>
                <w:rFonts w:ascii="Times New Roman" w:hAnsi="Times New Roman" w:cs="Times New Roman"/>
                <w:sz w:val="28"/>
                <w:szCs w:val="28"/>
              </w:rPr>
              <w:t>___________В.И. Овсянников</w:t>
            </w:r>
          </w:p>
          <w:p w:rsidR="0079206C" w:rsidRPr="007B0827" w:rsidRDefault="0079206C" w:rsidP="00A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6C" w:rsidRPr="00233873" w:rsidRDefault="00233873" w:rsidP="00A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873">
              <w:rPr>
                <w:rFonts w:ascii="Times New Roman" w:hAnsi="Times New Roman" w:cs="Times New Roman"/>
                <w:sz w:val="28"/>
                <w:szCs w:val="28"/>
              </w:rPr>
              <w:t>«30» мая 2015 г.</w:t>
            </w:r>
          </w:p>
        </w:tc>
      </w:tr>
    </w:tbl>
    <w:p w:rsidR="0079206C" w:rsidRPr="007B0827" w:rsidRDefault="0079206C" w:rsidP="007920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06C" w:rsidRPr="007B0827" w:rsidRDefault="0079206C" w:rsidP="007920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06C" w:rsidRPr="007B0827" w:rsidRDefault="0079206C" w:rsidP="007920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06C" w:rsidRPr="007B0827" w:rsidRDefault="0079206C" w:rsidP="007920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06C" w:rsidRPr="007B0827" w:rsidRDefault="0079206C" w:rsidP="007920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06C" w:rsidRPr="007B0827" w:rsidRDefault="0079206C" w:rsidP="007920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06C" w:rsidRPr="007B0827" w:rsidRDefault="0079206C" w:rsidP="007920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06C" w:rsidRPr="007B0827" w:rsidRDefault="0079206C" w:rsidP="007920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06C" w:rsidRPr="007B0827" w:rsidRDefault="0079206C" w:rsidP="007920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06C" w:rsidRPr="007B0827" w:rsidRDefault="0079206C" w:rsidP="007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827">
        <w:rPr>
          <w:rFonts w:ascii="Times New Roman" w:hAnsi="Times New Roman" w:cs="Times New Roman"/>
          <w:sz w:val="28"/>
          <w:szCs w:val="28"/>
        </w:rPr>
        <w:t>Составитель:</w:t>
      </w:r>
      <w:r w:rsidR="00233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</w:t>
      </w:r>
      <w:r w:rsidRPr="007B0827">
        <w:rPr>
          <w:rFonts w:ascii="Times New Roman" w:hAnsi="Times New Roman" w:cs="Times New Roman"/>
          <w:sz w:val="28"/>
          <w:szCs w:val="28"/>
        </w:rPr>
        <w:t>., преподаватель АН ПОО «Уральский промышленно-экономический техникум»</w:t>
      </w:r>
      <w:r w:rsidR="00233873">
        <w:rPr>
          <w:rFonts w:ascii="Times New Roman" w:hAnsi="Times New Roman" w:cs="Times New Roman"/>
          <w:sz w:val="28"/>
          <w:szCs w:val="28"/>
        </w:rPr>
        <w:t>.</w:t>
      </w:r>
    </w:p>
    <w:p w:rsidR="0079206C" w:rsidRPr="007B0827" w:rsidRDefault="0079206C" w:rsidP="0079206C"/>
    <w:p w:rsidR="0079206C" w:rsidRDefault="0079206C" w:rsidP="00792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1C60" w:rsidRDefault="00191C60" w:rsidP="00191C6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Паспорт заданий для самостоятельной работы обучающихся</w:t>
      </w:r>
    </w:p>
    <w:p w:rsidR="00191C60" w:rsidRPr="00191C60" w:rsidRDefault="00191C60" w:rsidP="0000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191C60">
        <w:rPr>
          <w:rFonts w:ascii="Times New Roman" w:hAnsi="Times New Roman" w:cs="Times New Roman"/>
          <w:bCs/>
          <w:sz w:val="28"/>
          <w:szCs w:val="28"/>
        </w:rPr>
        <w:t>Задания составлены в соответствии с ФГОС по специальности «</w:t>
      </w:r>
      <w:r w:rsidRPr="00191C60">
        <w:rPr>
          <w:rFonts w:ascii="Times New Roman" w:hAnsi="Times New Roman" w:cs="Times New Roman"/>
          <w:sz w:val="28"/>
          <w:szCs w:val="28"/>
        </w:rPr>
        <w:t>Строительство и эксплуатация зданий и сооружений</w:t>
      </w:r>
      <w:r w:rsidRPr="00191C60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191C60" w:rsidRPr="00191C60" w:rsidRDefault="00191C60" w:rsidP="00191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91C60">
        <w:rPr>
          <w:rFonts w:ascii="Times New Roman CYR" w:hAnsi="Times New Roman CYR" w:cs="Times New Roman CYR"/>
          <w:sz w:val="28"/>
          <w:szCs w:val="28"/>
        </w:rPr>
        <w:t xml:space="preserve">В результате освоения дисциплины </w:t>
      </w:r>
      <w:proofErr w:type="gramStart"/>
      <w:r w:rsidRPr="00191C60">
        <w:rPr>
          <w:rFonts w:ascii="Times New Roman CYR" w:hAnsi="Times New Roman CYR" w:cs="Times New Roman CYR"/>
          <w:sz w:val="28"/>
          <w:szCs w:val="28"/>
        </w:rPr>
        <w:t>обучающийся</w:t>
      </w:r>
      <w:proofErr w:type="gramEnd"/>
      <w:r w:rsidRPr="00191C60">
        <w:rPr>
          <w:rFonts w:ascii="Times New Roman CYR" w:hAnsi="Times New Roman CYR" w:cs="Times New Roman CYR"/>
          <w:sz w:val="28"/>
          <w:szCs w:val="28"/>
        </w:rPr>
        <w:t xml:space="preserve"> должен:</w:t>
      </w:r>
    </w:p>
    <w:p w:rsidR="00191C60" w:rsidRPr="00191C60" w:rsidRDefault="00191C60" w:rsidP="00191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91C60">
        <w:rPr>
          <w:rFonts w:ascii="Times New Roman CYR" w:hAnsi="Times New Roman CYR" w:cs="Times New Roman CYR"/>
          <w:sz w:val="28"/>
          <w:szCs w:val="28"/>
        </w:rPr>
        <w:t>иметь представление:</w:t>
      </w:r>
    </w:p>
    <w:p w:rsidR="00191C60" w:rsidRDefault="00191C60" w:rsidP="00191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 основах общей и инженерной геологии;</w:t>
      </w:r>
    </w:p>
    <w:p w:rsidR="00191C60" w:rsidRDefault="00191C60" w:rsidP="00191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уметь: </w:t>
      </w:r>
    </w:p>
    <w:p w:rsidR="00191C60" w:rsidRDefault="00191C60" w:rsidP="00191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составлять геологический, геоморфологический и гидрогеологический разрезы, стратегическую колонку и  определять точность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деформативные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свойства грунтов, читать геологическую карту и разрезы;</w:t>
      </w:r>
    </w:p>
    <w:p w:rsidR="00191C60" w:rsidRPr="00FD68FF" w:rsidRDefault="00191C60" w:rsidP="00191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1C60" w:rsidRDefault="00191C60" w:rsidP="00191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результате освоения дисциплины обучающийся должен знать:</w:t>
      </w:r>
    </w:p>
    <w:p w:rsidR="00191C60" w:rsidRDefault="00191C60" w:rsidP="00191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основные параметры состава, состояние и свойства грунтовые.</w:t>
      </w:r>
    </w:p>
    <w:p w:rsidR="00191C60" w:rsidRPr="00191C60" w:rsidRDefault="00191C60" w:rsidP="0000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91C60" w:rsidRDefault="00191C60" w:rsidP="0000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atLeas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4873" w:rsidRPr="0079206C" w:rsidRDefault="00004873" w:rsidP="0000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atLeas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9206C"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1. </w:t>
      </w:r>
    </w:p>
    <w:p w:rsidR="00004873" w:rsidRPr="0079206C" w:rsidRDefault="00004873" w:rsidP="00004873">
      <w:pPr>
        <w:pStyle w:val="Style12"/>
        <w:widowControl/>
        <w:spacing w:line="240" w:lineRule="auto"/>
        <w:ind w:right="27" w:firstLine="851"/>
        <w:jc w:val="both"/>
        <w:rPr>
          <w:rFonts w:ascii="Times New Roman CYR" w:hAnsi="Times New Roman CYR" w:cs="Times New Roman CYR"/>
        </w:rPr>
      </w:pPr>
      <w:r w:rsidRPr="0079206C">
        <w:rPr>
          <w:rFonts w:ascii="Times New Roman CYR" w:hAnsi="Times New Roman CYR" w:cs="Times New Roman CYR"/>
          <w:b/>
          <w:bCs/>
        </w:rPr>
        <w:t>Геологическое строение  и возраст горных пород</w:t>
      </w:r>
    </w:p>
    <w:p w:rsidR="00004873" w:rsidRPr="00004873" w:rsidRDefault="00004873" w:rsidP="00004873">
      <w:pPr>
        <w:pStyle w:val="Style12"/>
        <w:widowControl/>
        <w:spacing w:line="240" w:lineRule="auto"/>
        <w:ind w:right="27" w:firstLine="85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>.</w:t>
      </w:r>
      <w:r w:rsidRPr="00004873">
        <w:rPr>
          <w:rStyle w:val="FontStyle19"/>
          <w:b w:val="0"/>
        </w:rPr>
        <w:t xml:space="preserve"> </w:t>
      </w:r>
      <w:r w:rsidRPr="00004873">
        <w:rPr>
          <w:rStyle w:val="FontStyle19"/>
          <w:b w:val="0"/>
          <w:sz w:val="24"/>
          <w:szCs w:val="24"/>
        </w:rPr>
        <w:t xml:space="preserve">Понятие о горных породах. Классификация горных пород по  происхождению. </w:t>
      </w:r>
      <w:r w:rsidRPr="00004873">
        <w:rPr>
          <w:rStyle w:val="FontStyle12"/>
          <w:rFonts w:ascii="Times New Roman" w:hAnsi="Times New Roman" w:cs="Times New Roman"/>
          <w:sz w:val="24"/>
          <w:szCs w:val="24"/>
        </w:rPr>
        <w:t>Магматические горные породы: происхождение, химический состав, свойства, структура и текстура, условия образования. Классификация изверженных гор</w:t>
      </w:r>
      <w:bookmarkStart w:id="0" w:name="_GoBack"/>
      <w:bookmarkEnd w:id="0"/>
      <w:r w:rsidRPr="00004873">
        <w:rPr>
          <w:rStyle w:val="FontStyle12"/>
          <w:rFonts w:ascii="Times New Roman" w:hAnsi="Times New Roman" w:cs="Times New Roman"/>
          <w:sz w:val="24"/>
          <w:szCs w:val="24"/>
        </w:rPr>
        <w:t>ных пород по степени содержания кремнезема (</w:t>
      </w:r>
      <w:r w:rsidRPr="00004873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Si</w:t>
      </w:r>
      <w:r w:rsidRPr="00004873">
        <w:rPr>
          <w:rStyle w:val="FontStyle12"/>
          <w:rFonts w:ascii="Times New Roman" w:hAnsi="Times New Roman" w:cs="Times New Roman"/>
          <w:sz w:val="24"/>
          <w:szCs w:val="24"/>
        </w:rPr>
        <w:t>0</w:t>
      </w:r>
      <w:r w:rsidRPr="00004873">
        <w:rPr>
          <w:rStyle w:val="FontStyle12"/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873">
        <w:rPr>
          <w:rStyle w:val="FontStyle12"/>
          <w:rFonts w:ascii="Times New Roman" w:hAnsi="Times New Roman" w:cs="Times New Roman"/>
          <w:sz w:val="24"/>
          <w:szCs w:val="24"/>
        </w:rPr>
        <w:t>).</w:t>
      </w:r>
    </w:p>
    <w:p w:rsidR="00004873" w:rsidRPr="00004873" w:rsidRDefault="00004873" w:rsidP="00004873">
      <w:pPr>
        <w:pStyle w:val="Style1"/>
        <w:widowControl/>
        <w:ind w:firstLine="85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004873">
        <w:rPr>
          <w:rStyle w:val="FontStyle12"/>
          <w:rFonts w:ascii="Times New Roman" w:hAnsi="Times New Roman" w:cs="Times New Roman"/>
          <w:sz w:val="24"/>
          <w:szCs w:val="24"/>
        </w:rPr>
        <w:t>Осадочные горные породы: классификация по происхождению и составу, свойства, виды связей в породах осадочного происхождения, структурно-текстурные особенности.</w:t>
      </w:r>
    </w:p>
    <w:p w:rsidR="00004873" w:rsidRPr="00004873" w:rsidRDefault="00004873" w:rsidP="00004873">
      <w:pPr>
        <w:pStyle w:val="Style1"/>
        <w:widowControl/>
        <w:ind w:firstLine="85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004873">
        <w:rPr>
          <w:rStyle w:val="FontStyle12"/>
          <w:rFonts w:ascii="Times New Roman" w:hAnsi="Times New Roman" w:cs="Times New Roman"/>
          <w:sz w:val="24"/>
          <w:szCs w:val="24"/>
        </w:rPr>
        <w:t xml:space="preserve">Метаморфические горные породы: классификация по виду метаморфизма, особенности структуры и текстуры в зависимости от свойств исходной породы и условий образования, основные свойства. </w:t>
      </w:r>
    </w:p>
    <w:p w:rsidR="00004873" w:rsidRPr="00004873" w:rsidRDefault="00004873" w:rsidP="00004873">
      <w:pPr>
        <w:pStyle w:val="Style1"/>
        <w:widowControl/>
        <w:ind w:left="33" w:firstLine="85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004873">
        <w:rPr>
          <w:rStyle w:val="FontStyle12"/>
          <w:rFonts w:ascii="Times New Roman" w:hAnsi="Times New Roman" w:cs="Times New Roman"/>
          <w:sz w:val="24"/>
          <w:szCs w:val="24"/>
        </w:rPr>
        <w:t>Использование горных пород в  строительстве.</w:t>
      </w:r>
    </w:p>
    <w:p w:rsidR="00004873" w:rsidRPr="00004873" w:rsidRDefault="00004873" w:rsidP="00004873">
      <w:pPr>
        <w:pStyle w:val="Style2"/>
        <w:widowControl/>
        <w:spacing w:line="240" w:lineRule="auto"/>
        <w:ind w:left="33" w:firstLine="818"/>
        <w:jc w:val="both"/>
      </w:pPr>
      <w:r w:rsidRPr="00004873">
        <w:t>Самостоятельная работа (3ч)</w:t>
      </w:r>
    </w:p>
    <w:p w:rsidR="00004873" w:rsidRPr="00004873" w:rsidRDefault="00004873" w:rsidP="00004873">
      <w:pPr>
        <w:pStyle w:val="Style2"/>
        <w:widowControl/>
        <w:spacing w:line="240" w:lineRule="auto"/>
        <w:ind w:left="33" w:firstLine="81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004873">
        <w:t>Вид: изучить  и зарисовать на формате А</w:t>
      </w:r>
      <w:proofErr w:type="gramStart"/>
      <w:r w:rsidRPr="00004873">
        <w:t>4</w:t>
      </w:r>
      <w:proofErr w:type="gramEnd"/>
      <w:r w:rsidRPr="00004873">
        <w:t xml:space="preserve"> «У</w:t>
      </w:r>
      <w:r w:rsidRPr="00004873">
        <w:rPr>
          <w:rStyle w:val="FontStyle12"/>
          <w:rFonts w:ascii="Times New Roman" w:hAnsi="Times New Roman" w:cs="Times New Roman"/>
          <w:sz w:val="24"/>
          <w:szCs w:val="24"/>
        </w:rPr>
        <w:t>словия и формы залегания горных пород»</w:t>
      </w:r>
    </w:p>
    <w:p w:rsidR="00004873" w:rsidRPr="00004873" w:rsidRDefault="00004873" w:rsidP="00004873">
      <w:pPr>
        <w:pStyle w:val="Style2"/>
        <w:widowControl/>
        <w:spacing w:line="240" w:lineRule="auto"/>
        <w:ind w:left="33" w:firstLine="81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004873">
        <w:rPr>
          <w:rStyle w:val="FontStyle12"/>
          <w:rFonts w:ascii="Times New Roman" w:hAnsi="Times New Roman" w:cs="Times New Roman"/>
          <w:sz w:val="24"/>
          <w:szCs w:val="24"/>
        </w:rPr>
        <w:t>Условие:</w:t>
      </w:r>
    </w:p>
    <w:p w:rsidR="00004873" w:rsidRPr="00004873" w:rsidRDefault="00004873" w:rsidP="0000487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873">
        <w:rPr>
          <w:rFonts w:ascii="Times New Roman" w:hAnsi="Times New Roman"/>
          <w:sz w:val="24"/>
          <w:szCs w:val="24"/>
        </w:rPr>
        <w:t xml:space="preserve">Ананьев В.П., </w:t>
      </w:r>
      <w:proofErr w:type="spellStart"/>
      <w:r w:rsidRPr="00004873">
        <w:rPr>
          <w:rFonts w:ascii="Times New Roman" w:hAnsi="Times New Roman"/>
          <w:sz w:val="24"/>
          <w:szCs w:val="24"/>
        </w:rPr>
        <w:t>Коробкин</w:t>
      </w:r>
      <w:proofErr w:type="spellEnd"/>
      <w:r w:rsidRPr="00004873">
        <w:rPr>
          <w:rFonts w:ascii="Times New Roman" w:hAnsi="Times New Roman"/>
          <w:sz w:val="24"/>
          <w:szCs w:val="24"/>
        </w:rPr>
        <w:t xml:space="preserve"> В.И. Инженерная геология. - М.: Высшая школа, 1973. – 300с;</w:t>
      </w:r>
    </w:p>
    <w:p w:rsidR="00004873" w:rsidRPr="00004873" w:rsidRDefault="00004873" w:rsidP="0000487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873">
        <w:rPr>
          <w:rFonts w:ascii="Times New Roman" w:hAnsi="Times New Roman"/>
          <w:sz w:val="24"/>
          <w:szCs w:val="24"/>
        </w:rPr>
        <w:t xml:space="preserve">Ананьев В.П., Потапов А.Д. Инженерная геология. - М.: Высшая школа,  2002. – 511с; </w:t>
      </w:r>
    </w:p>
    <w:p w:rsidR="00004873" w:rsidRPr="00004873" w:rsidRDefault="00004873" w:rsidP="0000487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873">
        <w:rPr>
          <w:rFonts w:ascii="Times New Roman" w:hAnsi="Times New Roman"/>
          <w:sz w:val="24"/>
          <w:szCs w:val="24"/>
        </w:rPr>
        <w:t>Добров Э.М. Инженерная геология – М.: Издательский центр «Академия», 2008. – 224с.</w:t>
      </w:r>
    </w:p>
    <w:p w:rsidR="00004873" w:rsidRPr="00004873" w:rsidRDefault="00004873" w:rsidP="0000487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atLeast"/>
        <w:ind w:left="643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4873">
        <w:rPr>
          <w:rFonts w:ascii="Times New Roman CYR" w:hAnsi="Times New Roman CYR" w:cs="Times New Roman CYR"/>
          <w:b/>
          <w:bCs/>
          <w:sz w:val="28"/>
          <w:szCs w:val="28"/>
        </w:rPr>
        <w:t>Тема 2.</w:t>
      </w:r>
    </w:p>
    <w:p w:rsidR="00004873" w:rsidRDefault="00004873" w:rsidP="00004873">
      <w:pPr>
        <w:pStyle w:val="21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4873">
        <w:rPr>
          <w:rFonts w:ascii="Times New Roman CYR" w:hAnsi="Times New Roman CYR" w:cs="Times New Roman CYR"/>
          <w:b/>
          <w:bCs/>
          <w:sz w:val="28"/>
          <w:szCs w:val="28"/>
        </w:rPr>
        <w:t>Минералы горных пород</w:t>
      </w:r>
    </w:p>
    <w:p w:rsidR="00004873" w:rsidRPr="00A66009" w:rsidRDefault="00004873" w:rsidP="00004873">
      <w:pPr>
        <w:pStyle w:val="2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04873">
        <w:rPr>
          <w:rFonts w:ascii="Times New Roman" w:hAnsi="Times New Roman"/>
          <w:sz w:val="24"/>
          <w:szCs w:val="24"/>
        </w:rPr>
        <w:t xml:space="preserve"> </w:t>
      </w:r>
      <w:r w:rsidRPr="00A66009">
        <w:rPr>
          <w:rFonts w:ascii="Times New Roman" w:hAnsi="Times New Roman"/>
          <w:sz w:val="24"/>
          <w:szCs w:val="24"/>
        </w:rPr>
        <w:t>Вид: Структура и текстура минералов</w:t>
      </w:r>
    </w:p>
    <w:p w:rsidR="00004873" w:rsidRPr="00A66009" w:rsidRDefault="00004873" w:rsidP="000048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66009">
        <w:rPr>
          <w:rFonts w:ascii="Times New Roman" w:hAnsi="Times New Roman"/>
          <w:sz w:val="24"/>
          <w:szCs w:val="24"/>
        </w:rPr>
        <w:t>Условие:</w:t>
      </w:r>
    </w:p>
    <w:p w:rsidR="00004873" w:rsidRPr="00A66009" w:rsidRDefault="00004873" w:rsidP="00004873">
      <w:pPr>
        <w:pStyle w:val="a4"/>
        <w:numPr>
          <w:ilvl w:val="3"/>
          <w:numId w:val="5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6009">
        <w:rPr>
          <w:rFonts w:ascii="Times New Roman" w:hAnsi="Times New Roman"/>
          <w:sz w:val="24"/>
          <w:szCs w:val="24"/>
        </w:rPr>
        <w:t>Безрук</w:t>
      </w:r>
      <w:proofErr w:type="gramEnd"/>
      <w:r w:rsidRPr="00A66009">
        <w:rPr>
          <w:rFonts w:ascii="Times New Roman" w:hAnsi="Times New Roman"/>
          <w:sz w:val="24"/>
          <w:szCs w:val="24"/>
        </w:rPr>
        <w:t xml:space="preserve"> В.М. Геология и грунтоведение. – М.:Недра,1984. – 224с;</w:t>
      </w:r>
    </w:p>
    <w:p w:rsidR="00004873" w:rsidRPr="00A66009" w:rsidRDefault="00004873" w:rsidP="00004873">
      <w:pPr>
        <w:pStyle w:val="a4"/>
        <w:numPr>
          <w:ilvl w:val="3"/>
          <w:numId w:val="5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A66009">
        <w:rPr>
          <w:rFonts w:ascii="Times New Roman" w:hAnsi="Times New Roman"/>
          <w:sz w:val="24"/>
          <w:szCs w:val="24"/>
        </w:rPr>
        <w:t>Бондарев В.П.  Геология.  Практикум. – М.: Форум-</w:t>
      </w:r>
      <w:proofErr w:type="spellStart"/>
      <w:r w:rsidRPr="00A66009">
        <w:rPr>
          <w:rFonts w:ascii="Times New Roman" w:hAnsi="Times New Roman"/>
          <w:sz w:val="24"/>
          <w:szCs w:val="24"/>
        </w:rPr>
        <w:t>инфра</w:t>
      </w:r>
      <w:proofErr w:type="gramStart"/>
      <w:r w:rsidRPr="00A66009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A66009">
        <w:rPr>
          <w:rFonts w:ascii="Times New Roman" w:hAnsi="Times New Roman"/>
          <w:sz w:val="24"/>
          <w:szCs w:val="24"/>
        </w:rPr>
        <w:t>, 2002. -190с;</w:t>
      </w:r>
    </w:p>
    <w:p w:rsidR="00004873" w:rsidRPr="00A66009" w:rsidRDefault="00004873" w:rsidP="00004873">
      <w:pPr>
        <w:pStyle w:val="a4"/>
        <w:numPr>
          <w:ilvl w:val="3"/>
          <w:numId w:val="5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A66009">
        <w:rPr>
          <w:rFonts w:ascii="Times New Roman" w:hAnsi="Times New Roman"/>
          <w:sz w:val="24"/>
          <w:szCs w:val="24"/>
        </w:rPr>
        <w:t>Попова З.А. Исследования грунтов для дорожного строительства. Лабораторные и практические работы. – М.: Транспорт, 1985. - 126с;</w:t>
      </w:r>
    </w:p>
    <w:p w:rsidR="00004873" w:rsidRPr="00A66009" w:rsidRDefault="00004873" w:rsidP="00004873">
      <w:pPr>
        <w:pStyle w:val="a4"/>
        <w:numPr>
          <w:ilvl w:val="3"/>
          <w:numId w:val="5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A66009">
        <w:rPr>
          <w:rFonts w:ascii="Times New Roman" w:hAnsi="Times New Roman"/>
          <w:sz w:val="24"/>
          <w:szCs w:val="24"/>
        </w:rPr>
        <w:t xml:space="preserve">Чернышев С.Н., Чумаченко А.Н., </w:t>
      </w:r>
      <w:proofErr w:type="spellStart"/>
      <w:r w:rsidRPr="00A66009">
        <w:rPr>
          <w:rFonts w:ascii="Times New Roman" w:hAnsi="Times New Roman"/>
          <w:sz w:val="24"/>
          <w:szCs w:val="24"/>
        </w:rPr>
        <w:t>Ревелис</w:t>
      </w:r>
      <w:proofErr w:type="spellEnd"/>
      <w:r w:rsidRPr="00A66009">
        <w:rPr>
          <w:rFonts w:ascii="Times New Roman" w:hAnsi="Times New Roman"/>
          <w:sz w:val="24"/>
          <w:szCs w:val="24"/>
        </w:rPr>
        <w:t xml:space="preserve"> И.Л. Задачи и упражнения по инженерной геологии. - М.: Высшая школа, 2002. - 254с;</w:t>
      </w:r>
      <w:r w:rsidRPr="00A6600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04873" w:rsidRPr="00A66009" w:rsidRDefault="00004873" w:rsidP="00004873">
      <w:pPr>
        <w:pStyle w:val="a4"/>
        <w:numPr>
          <w:ilvl w:val="3"/>
          <w:numId w:val="5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A66009">
        <w:rPr>
          <w:rFonts w:ascii="Times New Roman" w:hAnsi="Times New Roman"/>
          <w:sz w:val="24"/>
          <w:szCs w:val="24"/>
        </w:rPr>
        <w:t>Бойко Т.Г. Учебное пособие по дисциплине «Геология и грунтоведение» для студентов заочного отделения специальности  «Строительство и эксплуатация автомобильных дорог и аэродромов», Благовещенск  2007.</w:t>
      </w:r>
    </w:p>
    <w:p w:rsidR="00004873" w:rsidRPr="00A66009" w:rsidRDefault="00004873" w:rsidP="00004873">
      <w:pPr>
        <w:pStyle w:val="Style7"/>
        <w:widowControl/>
        <w:ind w:firstLine="851"/>
        <w:jc w:val="both"/>
      </w:pPr>
      <w:r w:rsidRPr="00A66009">
        <w:lastRenderedPageBreak/>
        <w:t>Форма отчетности: письменный опрос</w:t>
      </w:r>
    </w:p>
    <w:p w:rsidR="00004873" w:rsidRPr="00A66009" w:rsidRDefault="00004873" w:rsidP="00004873">
      <w:pPr>
        <w:pStyle w:val="2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66009">
        <w:rPr>
          <w:rFonts w:ascii="Times New Roman" w:hAnsi="Times New Roman"/>
          <w:sz w:val="24"/>
          <w:szCs w:val="24"/>
        </w:rPr>
        <w:t>Самостоятельная работа</w:t>
      </w:r>
      <w:r w:rsidRPr="00A66009">
        <w:rPr>
          <w:rFonts w:ascii="Times New Roman" w:hAnsi="Times New Roman"/>
          <w:b/>
          <w:sz w:val="24"/>
          <w:szCs w:val="24"/>
        </w:rPr>
        <w:t xml:space="preserve"> </w:t>
      </w:r>
      <w:r w:rsidRPr="00A66009">
        <w:rPr>
          <w:rFonts w:ascii="Times New Roman" w:hAnsi="Times New Roman"/>
          <w:sz w:val="24"/>
          <w:szCs w:val="24"/>
        </w:rPr>
        <w:t>(1,5ч)</w:t>
      </w:r>
    </w:p>
    <w:p w:rsidR="00004873" w:rsidRPr="00A66009" w:rsidRDefault="00004873" w:rsidP="00004873">
      <w:pPr>
        <w:pStyle w:val="Style7"/>
        <w:widowControl/>
        <w:ind w:firstLine="851"/>
        <w:jc w:val="both"/>
      </w:pPr>
      <w:r w:rsidRPr="00A66009">
        <w:t xml:space="preserve">Вид:  подготовить компьютерную публикацию или презентацию о любом минерале под рубрикой «Узнай, это интересно!». </w:t>
      </w:r>
    </w:p>
    <w:p w:rsidR="00004873" w:rsidRPr="00A66009" w:rsidRDefault="00004873" w:rsidP="00004873">
      <w:pPr>
        <w:pStyle w:val="Style7"/>
        <w:widowControl/>
        <w:ind w:firstLine="851"/>
        <w:jc w:val="both"/>
      </w:pPr>
      <w:r w:rsidRPr="00A66009">
        <w:t>Условие:</w:t>
      </w:r>
    </w:p>
    <w:p w:rsidR="00004873" w:rsidRPr="00A66009" w:rsidRDefault="00004873" w:rsidP="00004873">
      <w:pPr>
        <w:pStyle w:val="Style7"/>
        <w:numPr>
          <w:ilvl w:val="0"/>
          <w:numId w:val="6"/>
        </w:numPr>
        <w:jc w:val="both"/>
      </w:pPr>
      <w:r w:rsidRPr="00A66009">
        <w:t>Энциклопедия  «</w:t>
      </w:r>
      <w:r w:rsidRPr="00A66009">
        <w:rPr>
          <w:bCs/>
        </w:rPr>
        <w:t>Я познаю мир.</w:t>
      </w:r>
      <w:r w:rsidRPr="00A66009">
        <w:t xml:space="preserve"> Сокровища Земли», М. </w:t>
      </w:r>
      <w:proofErr w:type="spellStart"/>
      <w:r w:rsidRPr="00A66009">
        <w:t>Астрель</w:t>
      </w:r>
      <w:proofErr w:type="spellEnd"/>
      <w:r w:rsidRPr="00A66009">
        <w:t xml:space="preserve"> – 2004</w:t>
      </w:r>
    </w:p>
    <w:p w:rsidR="00004873" w:rsidRPr="00A66009" w:rsidRDefault="00004873" w:rsidP="00004873">
      <w:pPr>
        <w:pStyle w:val="Default0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66009">
        <w:rPr>
          <w:rFonts w:ascii="Times New Roman" w:hAnsi="Times New Roman" w:cs="Times New Roman"/>
          <w:color w:val="auto"/>
        </w:rPr>
        <w:t xml:space="preserve">Википедия.  [Электронный ресурс] - </w:t>
      </w:r>
      <w:hyperlink r:id="rId6" w:history="1">
        <w:r w:rsidRPr="00A66009">
          <w:rPr>
            <w:rStyle w:val="a5"/>
            <w:rFonts w:ascii="Times New Roman" w:hAnsi="Times New Roman" w:cs="Times New Roman"/>
            <w:color w:val="auto"/>
          </w:rPr>
          <w:t>http://ru.wikipedia.org/wiki/</w:t>
        </w:r>
      </w:hyperlink>
    </w:p>
    <w:p w:rsidR="00004873" w:rsidRPr="00A66009" w:rsidRDefault="00004873" w:rsidP="00004873">
      <w:pPr>
        <w:pStyle w:val="Style7"/>
        <w:widowControl/>
        <w:ind w:firstLine="851"/>
        <w:jc w:val="both"/>
      </w:pPr>
      <w:r w:rsidRPr="00A66009">
        <w:t>Форма отчетности: презентация (не более 5 слайдов) или публикация (не более 2 страниц печатного текста)</w:t>
      </w:r>
    </w:p>
    <w:p w:rsidR="00004873" w:rsidRPr="00A66009" w:rsidRDefault="00004873" w:rsidP="00004873">
      <w:pPr>
        <w:pStyle w:val="2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66009">
        <w:rPr>
          <w:rFonts w:ascii="Times New Roman" w:hAnsi="Times New Roman"/>
          <w:sz w:val="24"/>
          <w:szCs w:val="24"/>
        </w:rPr>
        <w:t>Самостоятельная работа</w:t>
      </w:r>
      <w:r w:rsidRPr="00A66009">
        <w:rPr>
          <w:rFonts w:ascii="Times New Roman" w:hAnsi="Times New Roman"/>
          <w:b/>
          <w:sz w:val="24"/>
          <w:szCs w:val="24"/>
        </w:rPr>
        <w:t xml:space="preserve"> </w:t>
      </w:r>
      <w:r w:rsidRPr="00A66009">
        <w:rPr>
          <w:rFonts w:ascii="Times New Roman" w:hAnsi="Times New Roman"/>
          <w:sz w:val="24"/>
          <w:szCs w:val="24"/>
        </w:rPr>
        <w:t>(1,5ч)</w:t>
      </w:r>
    </w:p>
    <w:p w:rsidR="00004873" w:rsidRPr="00A66009" w:rsidRDefault="00004873" w:rsidP="00004873">
      <w:pPr>
        <w:pStyle w:val="Style7"/>
        <w:widowControl/>
        <w:ind w:firstLine="851"/>
        <w:jc w:val="both"/>
      </w:pPr>
      <w:r w:rsidRPr="00A66009">
        <w:t>Вид:  составить кроссворд на тему «Минералы»</w:t>
      </w:r>
    </w:p>
    <w:p w:rsidR="00004873" w:rsidRPr="00A66009" w:rsidRDefault="00004873" w:rsidP="00004873">
      <w:pPr>
        <w:pStyle w:val="Style7"/>
        <w:widowControl/>
        <w:ind w:firstLine="851"/>
        <w:jc w:val="both"/>
      </w:pPr>
      <w:r w:rsidRPr="00A66009">
        <w:t>Условие:</w:t>
      </w:r>
    </w:p>
    <w:p w:rsidR="00004873" w:rsidRPr="00004873" w:rsidRDefault="00004873" w:rsidP="00004873">
      <w:pPr>
        <w:pStyle w:val="Style6"/>
        <w:widowControl/>
        <w:numPr>
          <w:ilvl w:val="0"/>
          <w:numId w:val="7"/>
        </w:numPr>
        <w:spacing w:line="240" w:lineRule="auto"/>
        <w:ind w:left="1276" w:hanging="425"/>
        <w:jc w:val="both"/>
        <w:rPr>
          <w:rStyle w:val="FontStyle11"/>
          <w:sz w:val="24"/>
          <w:szCs w:val="24"/>
        </w:rPr>
      </w:pPr>
      <w:proofErr w:type="gramStart"/>
      <w:r w:rsidRPr="00004873">
        <w:rPr>
          <w:rStyle w:val="FontStyle11"/>
          <w:sz w:val="24"/>
          <w:szCs w:val="24"/>
        </w:rPr>
        <w:t>Безрук</w:t>
      </w:r>
      <w:proofErr w:type="gramEnd"/>
      <w:r w:rsidRPr="00004873">
        <w:rPr>
          <w:rStyle w:val="FontStyle11"/>
          <w:sz w:val="24"/>
          <w:szCs w:val="24"/>
        </w:rPr>
        <w:t xml:space="preserve"> В.М. Геология и грунтоведение. - М: "Недра". 1984.</w:t>
      </w:r>
    </w:p>
    <w:p w:rsidR="00004873" w:rsidRPr="00A66009" w:rsidRDefault="00004873" w:rsidP="00004873">
      <w:pPr>
        <w:pStyle w:val="Style6"/>
        <w:widowControl/>
        <w:numPr>
          <w:ilvl w:val="0"/>
          <w:numId w:val="7"/>
        </w:numPr>
        <w:spacing w:line="240" w:lineRule="auto"/>
        <w:ind w:left="1276" w:hanging="425"/>
        <w:jc w:val="both"/>
      </w:pPr>
      <w:r w:rsidRPr="00A66009">
        <w:t>Добров Э.М. Инженерная геология – М.: Издательский центр «Академия», 2008. – 224с.</w:t>
      </w:r>
    </w:p>
    <w:p w:rsidR="00004873" w:rsidRPr="00A66009" w:rsidRDefault="00004873" w:rsidP="00004873">
      <w:pPr>
        <w:pStyle w:val="Style5"/>
        <w:widowControl/>
        <w:numPr>
          <w:ilvl w:val="0"/>
          <w:numId w:val="7"/>
        </w:numPr>
        <w:tabs>
          <w:tab w:val="left" w:pos="994"/>
        </w:tabs>
        <w:ind w:left="1276"/>
        <w:jc w:val="both"/>
        <w:rPr>
          <w:rStyle w:val="FontStyle11"/>
        </w:rPr>
      </w:pPr>
      <w:r w:rsidRPr="00A66009">
        <w:t>Ананьев В.П., Потапов А.Д. Инженерная геология – М.: Высшая школа, 2002. – 511с.</w:t>
      </w:r>
    </w:p>
    <w:p w:rsidR="00004873" w:rsidRPr="00A66009" w:rsidRDefault="00004873" w:rsidP="0000487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66009">
        <w:rPr>
          <w:rFonts w:ascii="Times New Roman" w:hAnsi="Times New Roman"/>
          <w:sz w:val="24"/>
          <w:szCs w:val="24"/>
        </w:rPr>
        <w:t>Форма отчетности: кроссворд (не менее 15 слов)</w:t>
      </w:r>
    </w:p>
    <w:p w:rsidR="0079206C" w:rsidRPr="00004873" w:rsidRDefault="0079206C" w:rsidP="0079206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atLeast"/>
        <w:ind w:left="643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 3</w:t>
      </w:r>
      <w:r w:rsidRPr="00004873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79206C" w:rsidRDefault="0079206C" w:rsidP="0079206C">
      <w:pPr>
        <w:pStyle w:val="Style12"/>
        <w:widowControl/>
        <w:spacing w:line="240" w:lineRule="auto"/>
        <w:ind w:right="27" w:firstLine="851"/>
        <w:jc w:val="both"/>
        <w:rPr>
          <w:rStyle w:val="FontStyle19"/>
          <w:b w:val="0"/>
          <w:sz w:val="24"/>
          <w:szCs w:val="24"/>
        </w:rPr>
      </w:pPr>
    </w:p>
    <w:p w:rsidR="0079206C" w:rsidRPr="0079206C" w:rsidRDefault="0079206C" w:rsidP="0079206C">
      <w:pPr>
        <w:pStyle w:val="Style12"/>
        <w:widowControl/>
        <w:spacing w:line="240" w:lineRule="auto"/>
        <w:ind w:right="27" w:firstLine="85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79206C">
        <w:rPr>
          <w:rStyle w:val="FontStyle19"/>
          <w:b w:val="0"/>
          <w:sz w:val="24"/>
          <w:szCs w:val="24"/>
        </w:rPr>
        <w:t xml:space="preserve">Понятие о горных породах. Классификация горных пород по  происхождению. </w:t>
      </w:r>
      <w:r w:rsidRPr="0079206C">
        <w:rPr>
          <w:rStyle w:val="FontStyle12"/>
          <w:rFonts w:ascii="Times New Roman" w:hAnsi="Times New Roman" w:cs="Times New Roman"/>
          <w:sz w:val="24"/>
          <w:szCs w:val="24"/>
        </w:rPr>
        <w:t>Магматические горные породы: происхождение, химический состав, свойства, структура и текстура, условия образования. Классификация изверженных горных пород по степени содержания кремнезема (</w:t>
      </w:r>
      <w:r w:rsidRPr="0079206C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Si</w:t>
      </w:r>
      <w:r w:rsidRPr="0079206C">
        <w:rPr>
          <w:rStyle w:val="FontStyle12"/>
          <w:rFonts w:ascii="Times New Roman" w:hAnsi="Times New Roman" w:cs="Times New Roman"/>
          <w:sz w:val="24"/>
          <w:szCs w:val="24"/>
        </w:rPr>
        <w:t>0</w:t>
      </w:r>
      <w:r w:rsidRPr="0079206C">
        <w:rPr>
          <w:rStyle w:val="FontStyle12"/>
          <w:rFonts w:ascii="Times New Roman" w:hAnsi="Times New Roman" w:cs="Times New Roman"/>
          <w:sz w:val="24"/>
          <w:szCs w:val="24"/>
          <w:vertAlign w:val="subscript"/>
        </w:rPr>
        <w:t>2</w:t>
      </w:r>
      <w:r w:rsidRPr="0079206C">
        <w:rPr>
          <w:rStyle w:val="FontStyle12"/>
          <w:rFonts w:ascii="Times New Roman" w:hAnsi="Times New Roman" w:cs="Times New Roman"/>
          <w:sz w:val="24"/>
          <w:szCs w:val="24"/>
        </w:rPr>
        <w:t>).</w:t>
      </w:r>
    </w:p>
    <w:p w:rsidR="0079206C" w:rsidRPr="0079206C" w:rsidRDefault="0079206C" w:rsidP="0079206C">
      <w:pPr>
        <w:pStyle w:val="Style1"/>
        <w:widowControl/>
        <w:ind w:firstLine="85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79206C">
        <w:rPr>
          <w:rStyle w:val="FontStyle12"/>
          <w:rFonts w:ascii="Times New Roman" w:hAnsi="Times New Roman" w:cs="Times New Roman"/>
          <w:sz w:val="24"/>
          <w:szCs w:val="24"/>
        </w:rPr>
        <w:t>Осадочные горные породы: классификация по происхождению и составу, свойства, виды связей в породах осадочного происхождения, структурно-текстурные особенности.</w:t>
      </w:r>
    </w:p>
    <w:p w:rsidR="0079206C" w:rsidRPr="0079206C" w:rsidRDefault="0079206C" w:rsidP="0079206C">
      <w:pPr>
        <w:pStyle w:val="Style1"/>
        <w:widowControl/>
        <w:ind w:firstLine="85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79206C">
        <w:rPr>
          <w:rStyle w:val="FontStyle12"/>
          <w:rFonts w:ascii="Times New Roman" w:hAnsi="Times New Roman" w:cs="Times New Roman"/>
          <w:sz w:val="24"/>
          <w:szCs w:val="24"/>
        </w:rPr>
        <w:t xml:space="preserve">Метаморфические горные породы: классификация по виду метаморфизма, особенности структуры и текстуры в зависимости от свойств исходной породы и условий образования, основные свойства. </w:t>
      </w:r>
    </w:p>
    <w:p w:rsidR="0079206C" w:rsidRPr="0079206C" w:rsidRDefault="0079206C" w:rsidP="0079206C">
      <w:pPr>
        <w:pStyle w:val="Style1"/>
        <w:widowControl/>
        <w:ind w:left="33" w:firstLine="85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79206C">
        <w:rPr>
          <w:rStyle w:val="FontStyle12"/>
          <w:rFonts w:ascii="Times New Roman" w:hAnsi="Times New Roman" w:cs="Times New Roman"/>
          <w:sz w:val="24"/>
          <w:szCs w:val="24"/>
        </w:rPr>
        <w:t>Использование горных пород в  строительстве.</w:t>
      </w:r>
    </w:p>
    <w:p w:rsidR="0079206C" w:rsidRPr="0079206C" w:rsidRDefault="0079206C" w:rsidP="0079206C">
      <w:pPr>
        <w:pStyle w:val="Style2"/>
        <w:widowControl/>
        <w:spacing w:line="240" w:lineRule="auto"/>
        <w:ind w:left="33" w:firstLine="818"/>
        <w:jc w:val="both"/>
      </w:pPr>
      <w:r w:rsidRPr="0079206C">
        <w:t>Самостоятельная работа (3ч)</w:t>
      </w:r>
    </w:p>
    <w:p w:rsidR="0079206C" w:rsidRPr="0079206C" w:rsidRDefault="0079206C" w:rsidP="0079206C">
      <w:pPr>
        <w:pStyle w:val="Style2"/>
        <w:widowControl/>
        <w:spacing w:line="240" w:lineRule="auto"/>
        <w:ind w:left="33" w:firstLine="81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79206C">
        <w:t>Вид: изучить  и зарисовать на формате А</w:t>
      </w:r>
      <w:proofErr w:type="gramStart"/>
      <w:r w:rsidRPr="0079206C">
        <w:t>4</w:t>
      </w:r>
      <w:proofErr w:type="gramEnd"/>
      <w:r w:rsidRPr="0079206C">
        <w:t xml:space="preserve"> «У</w:t>
      </w:r>
      <w:r w:rsidRPr="0079206C">
        <w:rPr>
          <w:rStyle w:val="FontStyle12"/>
          <w:rFonts w:ascii="Times New Roman" w:hAnsi="Times New Roman" w:cs="Times New Roman"/>
          <w:sz w:val="24"/>
          <w:szCs w:val="24"/>
        </w:rPr>
        <w:t>словия и формы залегания горных пород»</w:t>
      </w:r>
    </w:p>
    <w:p w:rsidR="0079206C" w:rsidRPr="0079206C" w:rsidRDefault="0079206C" w:rsidP="0079206C">
      <w:pPr>
        <w:pStyle w:val="Style2"/>
        <w:widowControl/>
        <w:spacing w:line="240" w:lineRule="auto"/>
        <w:ind w:left="33" w:firstLine="81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79206C">
        <w:rPr>
          <w:rStyle w:val="FontStyle12"/>
          <w:rFonts w:ascii="Times New Roman" w:hAnsi="Times New Roman" w:cs="Times New Roman"/>
          <w:sz w:val="24"/>
          <w:szCs w:val="24"/>
        </w:rPr>
        <w:t>Условие:</w:t>
      </w:r>
    </w:p>
    <w:p w:rsidR="0079206C" w:rsidRPr="0079206C" w:rsidRDefault="0079206C" w:rsidP="0079206C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06C">
        <w:rPr>
          <w:rFonts w:ascii="Times New Roman" w:hAnsi="Times New Roman"/>
          <w:sz w:val="24"/>
          <w:szCs w:val="24"/>
        </w:rPr>
        <w:t xml:space="preserve">Ананьев В.П., </w:t>
      </w:r>
      <w:proofErr w:type="spellStart"/>
      <w:r w:rsidRPr="0079206C">
        <w:rPr>
          <w:rFonts w:ascii="Times New Roman" w:hAnsi="Times New Roman"/>
          <w:sz w:val="24"/>
          <w:szCs w:val="24"/>
        </w:rPr>
        <w:t>Коробкин</w:t>
      </w:r>
      <w:proofErr w:type="spellEnd"/>
      <w:r w:rsidRPr="0079206C">
        <w:rPr>
          <w:rFonts w:ascii="Times New Roman" w:hAnsi="Times New Roman"/>
          <w:sz w:val="24"/>
          <w:szCs w:val="24"/>
        </w:rPr>
        <w:t xml:space="preserve"> В.И. Инженерная геология. - М.: Высшая школа, 1973. – 300с;</w:t>
      </w:r>
    </w:p>
    <w:p w:rsidR="0079206C" w:rsidRPr="0079206C" w:rsidRDefault="0079206C" w:rsidP="0079206C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06C">
        <w:rPr>
          <w:rFonts w:ascii="Times New Roman" w:hAnsi="Times New Roman"/>
          <w:sz w:val="24"/>
          <w:szCs w:val="24"/>
        </w:rPr>
        <w:t xml:space="preserve">Ананьев В.П., Потапов А.Д. Инженерная геология. - М.: Высшая школа,  2002. – 511с; </w:t>
      </w:r>
    </w:p>
    <w:p w:rsidR="0079206C" w:rsidRPr="0079206C" w:rsidRDefault="0079206C" w:rsidP="0079206C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06C">
        <w:rPr>
          <w:rFonts w:ascii="Times New Roman" w:hAnsi="Times New Roman"/>
          <w:sz w:val="24"/>
          <w:szCs w:val="24"/>
        </w:rPr>
        <w:t>Добров Э.М. Инженерная геология – М.: Издательский центр «Академия», 2008. – 224с.</w:t>
      </w:r>
    </w:p>
    <w:p w:rsidR="0079206C" w:rsidRPr="0079206C" w:rsidRDefault="0079206C" w:rsidP="0079206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06C" w:rsidRPr="0079206C" w:rsidRDefault="0079206C" w:rsidP="0079206C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206C">
        <w:rPr>
          <w:rFonts w:ascii="Times New Roman" w:hAnsi="Times New Roman"/>
          <w:sz w:val="24"/>
          <w:szCs w:val="24"/>
        </w:rPr>
        <w:t>Форма отчетности: схемы форм залегания пород</w:t>
      </w:r>
    </w:p>
    <w:p w:rsidR="0079206C" w:rsidRPr="0079206C" w:rsidRDefault="0079206C" w:rsidP="0079206C">
      <w:pPr>
        <w:pStyle w:val="2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206C">
        <w:rPr>
          <w:rFonts w:ascii="Times New Roman" w:hAnsi="Times New Roman"/>
          <w:sz w:val="24"/>
          <w:szCs w:val="24"/>
        </w:rPr>
        <w:t>Самостоятельная работа</w:t>
      </w:r>
      <w:r w:rsidRPr="0079206C">
        <w:rPr>
          <w:rFonts w:ascii="Times New Roman" w:hAnsi="Times New Roman"/>
          <w:b/>
          <w:sz w:val="24"/>
          <w:szCs w:val="24"/>
        </w:rPr>
        <w:t xml:space="preserve"> </w:t>
      </w:r>
      <w:r w:rsidRPr="0079206C">
        <w:rPr>
          <w:rFonts w:ascii="Times New Roman" w:hAnsi="Times New Roman"/>
          <w:sz w:val="24"/>
          <w:szCs w:val="24"/>
        </w:rPr>
        <w:t>(3ч)</w:t>
      </w:r>
    </w:p>
    <w:p w:rsidR="0079206C" w:rsidRPr="0079206C" w:rsidRDefault="0079206C" w:rsidP="0079206C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206C">
        <w:rPr>
          <w:rFonts w:ascii="Times New Roman" w:hAnsi="Times New Roman"/>
          <w:sz w:val="24"/>
          <w:szCs w:val="24"/>
        </w:rPr>
        <w:t>Вид: составить схему полной классификации горных пород по происхождению.</w:t>
      </w:r>
    </w:p>
    <w:p w:rsidR="0079206C" w:rsidRPr="0079206C" w:rsidRDefault="0079206C" w:rsidP="0079206C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206C">
        <w:rPr>
          <w:rFonts w:ascii="Times New Roman" w:hAnsi="Times New Roman"/>
          <w:sz w:val="24"/>
          <w:szCs w:val="24"/>
        </w:rPr>
        <w:t>Условие:</w:t>
      </w:r>
    </w:p>
    <w:p w:rsidR="0079206C" w:rsidRPr="0079206C" w:rsidRDefault="0079206C" w:rsidP="0079206C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Style w:val="FontStyle11"/>
          <w:sz w:val="24"/>
          <w:szCs w:val="24"/>
        </w:rPr>
      </w:pPr>
      <w:proofErr w:type="gramStart"/>
      <w:r w:rsidRPr="0079206C">
        <w:rPr>
          <w:rStyle w:val="FontStyle11"/>
          <w:sz w:val="24"/>
          <w:szCs w:val="24"/>
        </w:rPr>
        <w:t>Безрук</w:t>
      </w:r>
      <w:proofErr w:type="gramEnd"/>
      <w:r w:rsidRPr="0079206C">
        <w:rPr>
          <w:rStyle w:val="FontStyle11"/>
          <w:sz w:val="24"/>
          <w:szCs w:val="24"/>
        </w:rPr>
        <w:t xml:space="preserve"> В.М. Геология и грунтоведение. - М: "Недра". 1984.</w:t>
      </w:r>
    </w:p>
    <w:p w:rsidR="0079206C" w:rsidRPr="0079206C" w:rsidRDefault="0079206C" w:rsidP="0079206C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9206C">
        <w:rPr>
          <w:rFonts w:ascii="Times New Roman" w:hAnsi="Times New Roman"/>
          <w:sz w:val="24"/>
          <w:szCs w:val="24"/>
        </w:rPr>
        <w:t>Добров Э.М. Инженерная геология – М.: Издательский центр «Академия», 2008. – 224с.</w:t>
      </w:r>
    </w:p>
    <w:p w:rsidR="0079206C" w:rsidRPr="0079206C" w:rsidRDefault="0079206C" w:rsidP="0079206C">
      <w:pPr>
        <w:pStyle w:val="Style5"/>
        <w:widowControl/>
        <w:numPr>
          <w:ilvl w:val="0"/>
          <w:numId w:val="3"/>
        </w:numPr>
        <w:tabs>
          <w:tab w:val="left" w:pos="994"/>
        </w:tabs>
        <w:ind w:hanging="11"/>
        <w:jc w:val="both"/>
      </w:pPr>
      <w:r w:rsidRPr="0079206C">
        <w:t>Ананьев В.П., Потапов А.Д. Инженерная геология – М.: Высшая школа, 2002. – 511с.</w:t>
      </w:r>
    </w:p>
    <w:p w:rsidR="0079206C" w:rsidRPr="0079206C" w:rsidRDefault="0079206C" w:rsidP="0079206C">
      <w:pPr>
        <w:pStyle w:val="Style5"/>
        <w:widowControl/>
        <w:numPr>
          <w:ilvl w:val="0"/>
          <w:numId w:val="3"/>
        </w:numPr>
        <w:tabs>
          <w:tab w:val="left" w:pos="994"/>
        </w:tabs>
        <w:ind w:hanging="11"/>
        <w:jc w:val="both"/>
        <w:rPr>
          <w:rStyle w:val="FontStyle11"/>
          <w:sz w:val="24"/>
          <w:szCs w:val="24"/>
        </w:rPr>
      </w:pPr>
      <w:r w:rsidRPr="0079206C">
        <w:t>Конспект лекций</w:t>
      </w:r>
    </w:p>
    <w:p w:rsidR="0079206C" w:rsidRPr="0079206C" w:rsidRDefault="0079206C" w:rsidP="0079206C">
      <w:pPr>
        <w:pStyle w:val="Style6"/>
        <w:widowControl/>
        <w:tabs>
          <w:tab w:val="left" w:pos="850"/>
        </w:tabs>
        <w:spacing w:line="240" w:lineRule="auto"/>
        <w:ind w:left="720"/>
        <w:jc w:val="both"/>
        <w:rPr>
          <w:rStyle w:val="FontStyle11"/>
          <w:sz w:val="24"/>
          <w:szCs w:val="24"/>
        </w:rPr>
      </w:pPr>
      <w:r w:rsidRPr="0079206C">
        <w:rPr>
          <w:rStyle w:val="FontStyle11"/>
          <w:sz w:val="24"/>
          <w:szCs w:val="24"/>
        </w:rPr>
        <w:lastRenderedPageBreak/>
        <w:t>Форма отчетности: схема классификации пород на А</w:t>
      </w:r>
      <w:proofErr w:type="gramStart"/>
      <w:r w:rsidRPr="0079206C">
        <w:rPr>
          <w:rStyle w:val="FontStyle11"/>
          <w:sz w:val="24"/>
          <w:szCs w:val="24"/>
        </w:rPr>
        <w:t>4</w:t>
      </w:r>
      <w:proofErr w:type="gramEnd"/>
    </w:p>
    <w:p w:rsidR="00004873" w:rsidRPr="00004873" w:rsidRDefault="00004873" w:rsidP="0000487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atLeast"/>
        <w:ind w:left="643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4873" w:rsidRPr="00004873" w:rsidRDefault="00004873" w:rsidP="0000487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atLeast"/>
        <w:ind w:left="643"/>
        <w:rPr>
          <w:rFonts w:ascii="Times New Roman" w:hAnsi="Times New Roman"/>
          <w:sz w:val="28"/>
          <w:szCs w:val="28"/>
        </w:rPr>
      </w:pPr>
      <w:r w:rsidRPr="00004873">
        <w:rPr>
          <w:rFonts w:ascii="Times New Roman CYR" w:hAnsi="Times New Roman CYR" w:cs="Times New Roman CYR"/>
          <w:b/>
          <w:bCs/>
          <w:sz w:val="28"/>
          <w:szCs w:val="28"/>
        </w:rPr>
        <w:t>Тема 4.Грунтоведение</w:t>
      </w:r>
    </w:p>
    <w:p w:rsidR="00004873" w:rsidRPr="00004873" w:rsidRDefault="00004873" w:rsidP="0000487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04873">
        <w:rPr>
          <w:rFonts w:ascii="Times New Roman" w:hAnsi="Times New Roman"/>
          <w:sz w:val="24"/>
          <w:szCs w:val="24"/>
        </w:rPr>
        <w:t>Форма отчетности: схемы форм залегания пород</w:t>
      </w:r>
    </w:p>
    <w:p w:rsidR="00004873" w:rsidRPr="00004873" w:rsidRDefault="00004873" w:rsidP="00004873">
      <w:pPr>
        <w:pStyle w:val="2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04873">
        <w:rPr>
          <w:rFonts w:ascii="Times New Roman" w:hAnsi="Times New Roman"/>
          <w:sz w:val="24"/>
          <w:szCs w:val="24"/>
        </w:rPr>
        <w:t>Самостоятельная работа</w:t>
      </w:r>
      <w:r w:rsidRPr="00004873">
        <w:rPr>
          <w:rFonts w:ascii="Times New Roman" w:hAnsi="Times New Roman"/>
          <w:b/>
          <w:sz w:val="24"/>
          <w:szCs w:val="24"/>
        </w:rPr>
        <w:t xml:space="preserve"> </w:t>
      </w:r>
      <w:r w:rsidRPr="00004873">
        <w:rPr>
          <w:rFonts w:ascii="Times New Roman" w:hAnsi="Times New Roman"/>
          <w:sz w:val="24"/>
          <w:szCs w:val="24"/>
        </w:rPr>
        <w:t>(3ч)</w:t>
      </w:r>
    </w:p>
    <w:p w:rsidR="00004873" w:rsidRPr="00004873" w:rsidRDefault="00004873" w:rsidP="0000487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04873">
        <w:rPr>
          <w:rFonts w:ascii="Times New Roman" w:hAnsi="Times New Roman"/>
          <w:sz w:val="24"/>
          <w:szCs w:val="24"/>
        </w:rPr>
        <w:t>Вид: составить схему полной классификации горных пород по происхождению.</w:t>
      </w:r>
    </w:p>
    <w:p w:rsidR="00004873" w:rsidRPr="00004873" w:rsidRDefault="00004873" w:rsidP="0000487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04873">
        <w:rPr>
          <w:rFonts w:ascii="Times New Roman" w:hAnsi="Times New Roman"/>
          <w:sz w:val="24"/>
          <w:szCs w:val="24"/>
        </w:rPr>
        <w:t>Условие:</w:t>
      </w:r>
    </w:p>
    <w:p w:rsidR="00004873" w:rsidRPr="00004873" w:rsidRDefault="00004873" w:rsidP="00004873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Style w:val="FontStyle11"/>
          <w:sz w:val="24"/>
          <w:szCs w:val="24"/>
        </w:rPr>
      </w:pPr>
      <w:proofErr w:type="gramStart"/>
      <w:r w:rsidRPr="00004873">
        <w:rPr>
          <w:rStyle w:val="FontStyle11"/>
          <w:sz w:val="24"/>
          <w:szCs w:val="24"/>
        </w:rPr>
        <w:t>Безрук</w:t>
      </w:r>
      <w:proofErr w:type="gramEnd"/>
      <w:r w:rsidRPr="00004873">
        <w:rPr>
          <w:rStyle w:val="FontStyle11"/>
          <w:sz w:val="24"/>
          <w:szCs w:val="24"/>
        </w:rPr>
        <w:t xml:space="preserve"> В.М. Геология и грунтоведение. - М: "Недра". 1984.</w:t>
      </w:r>
    </w:p>
    <w:p w:rsidR="00004873" w:rsidRPr="00004873" w:rsidRDefault="00004873" w:rsidP="00004873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004873">
        <w:rPr>
          <w:rFonts w:ascii="Times New Roman" w:hAnsi="Times New Roman"/>
          <w:sz w:val="24"/>
          <w:szCs w:val="24"/>
        </w:rPr>
        <w:t>Добров Э.М. Инженерная геология – М.: Издательский центр «Академия», 2008. – 224с.</w:t>
      </w:r>
    </w:p>
    <w:p w:rsidR="00004873" w:rsidRPr="00004873" w:rsidRDefault="00004873" w:rsidP="00004873">
      <w:pPr>
        <w:pStyle w:val="Style5"/>
        <w:widowControl/>
        <w:numPr>
          <w:ilvl w:val="0"/>
          <w:numId w:val="3"/>
        </w:numPr>
        <w:tabs>
          <w:tab w:val="left" w:pos="994"/>
        </w:tabs>
        <w:ind w:hanging="11"/>
        <w:jc w:val="both"/>
      </w:pPr>
      <w:r w:rsidRPr="00004873">
        <w:t>Ананьев В.П., Потапов А.Д. Инженерная геология – М.: Высшая школа, 2002. – 511с.</w:t>
      </w:r>
    </w:p>
    <w:p w:rsidR="00004873" w:rsidRPr="00004873" w:rsidRDefault="00004873" w:rsidP="00004873">
      <w:pPr>
        <w:pStyle w:val="Style5"/>
        <w:widowControl/>
        <w:numPr>
          <w:ilvl w:val="0"/>
          <w:numId w:val="3"/>
        </w:numPr>
        <w:tabs>
          <w:tab w:val="left" w:pos="994"/>
        </w:tabs>
        <w:ind w:hanging="11"/>
        <w:jc w:val="both"/>
        <w:rPr>
          <w:rStyle w:val="FontStyle11"/>
          <w:sz w:val="24"/>
          <w:szCs w:val="24"/>
        </w:rPr>
      </w:pPr>
      <w:r w:rsidRPr="00004873">
        <w:t>Конспект лекций</w:t>
      </w:r>
    </w:p>
    <w:p w:rsidR="00004873" w:rsidRPr="00004873" w:rsidRDefault="00004873" w:rsidP="00004873">
      <w:pPr>
        <w:pStyle w:val="Style6"/>
        <w:widowControl/>
        <w:tabs>
          <w:tab w:val="left" w:pos="850"/>
        </w:tabs>
        <w:spacing w:line="240" w:lineRule="auto"/>
        <w:ind w:left="720"/>
        <w:jc w:val="both"/>
        <w:rPr>
          <w:rStyle w:val="FontStyle11"/>
          <w:sz w:val="24"/>
          <w:szCs w:val="24"/>
        </w:rPr>
      </w:pPr>
      <w:r w:rsidRPr="00004873">
        <w:rPr>
          <w:rStyle w:val="FontStyle11"/>
          <w:sz w:val="24"/>
          <w:szCs w:val="24"/>
        </w:rPr>
        <w:t>Форма отчетности: схема классификации пород на А</w:t>
      </w:r>
      <w:proofErr w:type="gramStart"/>
      <w:r w:rsidRPr="00004873">
        <w:rPr>
          <w:rStyle w:val="FontStyle11"/>
          <w:sz w:val="24"/>
          <w:szCs w:val="24"/>
        </w:rPr>
        <w:t>4</w:t>
      </w:r>
      <w:proofErr w:type="gramEnd"/>
    </w:p>
    <w:p w:rsidR="00004873" w:rsidRPr="00A66009" w:rsidRDefault="00004873" w:rsidP="00004873">
      <w:pPr>
        <w:pStyle w:val="Style6"/>
        <w:widowControl/>
        <w:tabs>
          <w:tab w:val="left" w:pos="850"/>
        </w:tabs>
        <w:spacing w:line="240" w:lineRule="auto"/>
        <w:ind w:left="720"/>
        <w:jc w:val="both"/>
        <w:rPr>
          <w:rStyle w:val="FontStyle11"/>
        </w:rPr>
      </w:pPr>
    </w:p>
    <w:p w:rsidR="00004873" w:rsidRPr="00004873" w:rsidRDefault="00004873" w:rsidP="00004873">
      <w:pPr>
        <w:pStyle w:val="Style1"/>
        <w:widowControl/>
        <w:ind w:firstLine="85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004873">
        <w:rPr>
          <w:rStyle w:val="FontStyle12"/>
          <w:rFonts w:ascii="Times New Roman" w:hAnsi="Times New Roman" w:cs="Times New Roman"/>
          <w:sz w:val="24"/>
          <w:szCs w:val="24"/>
        </w:rPr>
        <w:t>Общие сведения о грунтах. Классификация грунтов согласно ГОСТ 25100-82. Главнейшие минералы, входящие в состав грунтов. Роль грунтов и почв в дорожном и аэродромном строительстве.</w:t>
      </w:r>
    </w:p>
    <w:p w:rsidR="00004873" w:rsidRPr="00004873" w:rsidRDefault="00004873" w:rsidP="00004873">
      <w:pPr>
        <w:pStyle w:val="2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04873">
        <w:rPr>
          <w:rFonts w:ascii="Times New Roman" w:hAnsi="Times New Roman"/>
          <w:sz w:val="24"/>
          <w:szCs w:val="24"/>
        </w:rPr>
        <w:t>Самостоятельная работа</w:t>
      </w:r>
      <w:r w:rsidRPr="00004873">
        <w:rPr>
          <w:rFonts w:ascii="Times New Roman" w:hAnsi="Times New Roman"/>
          <w:b/>
          <w:sz w:val="24"/>
          <w:szCs w:val="24"/>
        </w:rPr>
        <w:t xml:space="preserve"> </w:t>
      </w:r>
      <w:r w:rsidRPr="00004873">
        <w:rPr>
          <w:rFonts w:ascii="Times New Roman" w:hAnsi="Times New Roman"/>
          <w:sz w:val="24"/>
          <w:szCs w:val="24"/>
        </w:rPr>
        <w:t>(3ч)</w:t>
      </w:r>
    </w:p>
    <w:p w:rsidR="00004873" w:rsidRPr="00004873" w:rsidRDefault="00004873" w:rsidP="00004873">
      <w:pPr>
        <w:pStyle w:val="Style4"/>
        <w:widowControl/>
        <w:spacing w:line="240" w:lineRule="auto"/>
        <w:ind w:firstLine="851"/>
        <w:jc w:val="both"/>
      </w:pPr>
      <w:r w:rsidRPr="00004873">
        <w:t>Вид:</w:t>
      </w:r>
      <w:r w:rsidRPr="00004873">
        <w:rPr>
          <w:rStyle w:val="20"/>
          <w:sz w:val="24"/>
        </w:rPr>
        <w:t xml:space="preserve"> </w:t>
      </w:r>
      <w:r w:rsidRPr="00004873">
        <w:rPr>
          <w:rStyle w:val="FontStyle12"/>
          <w:rFonts w:ascii="Times New Roman" w:hAnsi="Times New Roman" w:cs="Times New Roman"/>
          <w:sz w:val="24"/>
          <w:szCs w:val="24"/>
        </w:rPr>
        <w:t>Различие между грунтом и почвой.</w:t>
      </w:r>
    </w:p>
    <w:p w:rsidR="00004873" w:rsidRPr="00004873" w:rsidRDefault="00004873" w:rsidP="00004873">
      <w:pPr>
        <w:pStyle w:val="Style2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04873">
        <w:rPr>
          <w:rStyle w:val="FontStyle30"/>
          <w:sz w:val="24"/>
          <w:szCs w:val="24"/>
        </w:rPr>
        <w:t>Условие:</w:t>
      </w:r>
    </w:p>
    <w:p w:rsidR="00004873" w:rsidRPr="00004873" w:rsidRDefault="00004873" w:rsidP="00004873">
      <w:pPr>
        <w:pStyle w:val="Style2"/>
        <w:widowControl/>
        <w:numPr>
          <w:ilvl w:val="0"/>
          <w:numId w:val="4"/>
        </w:numPr>
        <w:spacing w:line="240" w:lineRule="auto"/>
        <w:ind w:left="851" w:firstLine="0"/>
        <w:jc w:val="both"/>
        <w:rPr>
          <w:rStyle w:val="FontStyle11"/>
          <w:sz w:val="24"/>
          <w:szCs w:val="24"/>
        </w:rPr>
      </w:pPr>
      <w:proofErr w:type="gramStart"/>
      <w:r w:rsidRPr="00004873">
        <w:rPr>
          <w:rStyle w:val="FontStyle11"/>
          <w:sz w:val="24"/>
          <w:szCs w:val="24"/>
        </w:rPr>
        <w:t>Безрук</w:t>
      </w:r>
      <w:proofErr w:type="gramEnd"/>
      <w:r w:rsidRPr="00004873">
        <w:rPr>
          <w:rStyle w:val="FontStyle11"/>
          <w:sz w:val="24"/>
          <w:szCs w:val="24"/>
        </w:rPr>
        <w:t xml:space="preserve"> В.М. Геология и грунтоведение. - М: "Недра". 1984.</w:t>
      </w:r>
    </w:p>
    <w:p w:rsidR="00004873" w:rsidRPr="00004873" w:rsidRDefault="00004873" w:rsidP="00004873">
      <w:pPr>
        <w:pStyle w:val="a4"/>
        <w:numPr>
          <w:ilvl w:val="0"/>
          <w:numId w:val="4"/>
        </w:numPr>
        <w:tabs>
          <w:tab w:val="left" w:pos="850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004873">
        <w:rPr>
          <w:rFonts w:ascii="Times New Roman" w:hAnsi="Times New Roman"/>
          <w:sz w:val="24"/>
          <w:szCs w:val="24"/>
        </w:rPr>
        <w:t>ГОСТ 25100-95. Грунты. Классификация.</w:t>
      </w:r>
    </w:p>
    <w:p w:rsidR="00004873" w:rsidRPr="00004873" w:rsidRDefault="00004873" w:rsidP="00004873">
      <w:pPr>
        <w:pStyle w:val="a4"/>
        <w:tabs>
          <w:tab w:val="left" w:pos="850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004873" w:rsidRPr="00004873" w:rsidRDefault="00004873" w:rsidP="00004873">
      <w:pPr>
        <w:pStyle w:val="a4"/>
        <w:tabs>
          <w:tab w:val="left" w:pos="850"/>
        </w:tabs>
        <w:spacing w:after="0" w:line="240" w:lineRule="auto"/>
        <w:ind w:left="851"/>
        <w:jc w:val="both"/>
        <w:rPr>
          <w:rStyle w:val="FontStyle11"/>
          <w:sz w:val="24"/>
          <w:szCs w:val="24"/>
        </w:rPr>
      </w:pPr>
      <w:r w:rsidRPr="00004873">
        <w:rPr>
          <w:rFonts w:ascii="Times New Roman" w:hAnsi="Times New Roman"/>
          <w:sz w:val="24"/>
          <w:szCs w:val="24"/>
        </w:rPr>
        <w:t>Форма отчетности:</w:t>
      </w:r>
      <w:r w:rsidRPr="00004873">
        <w:rPr>
          <w:rStyle w:val="20"/>
          <w:sz w:val="24"/>
        </w:rPr>
        <w:t xml:space="preserve"> </w:t>
      </w:r>
      <w:r w:rsidRPr="00004873">
        <w:rPr>
          <w:rStyle w:val="FontStyle11"/>
          <w:sz w:val="24"/>
          <w:szCs w:val="24"/>
        </w:rPr>
        <w:t>устный опрос</w:t>
      </w:r>
    </w:p>
    <w:p w:rsidR="0079206C" w:rsidRPr="0079206C" w:rsidRDefault="0079206C" w:rsidP="0079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206C">
        <w:rPr>
          <w:rFonts w:ascii="Times New Roman" w:hAnsi="Times New Roman" w:cs="Times New Roman"/>
          <w:b/>
          <w:bCs/>
          <w:sz w:val="24"/>
          <w:szCs w:val="24"/>
        </w:rPr>
        <w:t>Тема 5.</w:t>
      </w:r>
    </w:p>
    <w:p w:rsidR="0079206C" w:rsidRDefault="0079206C" w:rsidP="0079206C">
      <w:pPr>
        <w:pStyle w:val="2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206C">
        <w:rPr>
          <w:rFonts w:ascii="Times New Roman" w:hAnsi="Times New Roman"/>
          <w:b/>
          <w:bCs/>
          <w:sz w:val="24"/>
          <w:szCs w:val="24"/>
        </w:rPr>
        <w:t>Геоморфология.</w:t>
      </w:r>
      <w:r w:rsidRPr="0079206C">
        <w:rPr>
          <w:rFonts w:ascii="Times New Roman" w:hAnsi="Times New Roman"/>
          <w:sz w:val="24"/>
          <w:szCs w:val="24"/>
        </w:rPr>
        <w:t xml:space="preserve"> </w:t>
      </w:r>
    </w:p>
    <w:p w:rsidR="0079206C" w:rsidRPr="0079206C" w:rsidRDefault="0079206C" w:rsidP="0079206C">
      <w:pPr>
        <w:pStyle w:val="2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206C">
        <w:rPr>
          <w:rFonts w:ascii="Times New Roman" w:hAnsi="Times New Roman"/>
          <w:sz w:val="24"/>
          <w:szCs w:val="24"/>
        </w:rPr>
        <w:t xml:space="preserve">Типы рельефа. Геоморфологические элементы, форма и особенности рельефа. История развития рельефа, его связь с тектоническими </w:t>
      </w:r>
      <w:r w:rsidRPr="0079206C">
        <w:rPr>
          <w:rFonts w:ascii="Times New Roman" w:hAnsi="Times New Roman"/>
          <w:b/>
          <w:sz w:val="24"/>
          <w:szCs w:val="24"/>
        </w:rPr>
        <w:t xml:space="preserve"> </w:t>
      </w:r>
      <w:r w:rsidRPr="0079206C">
        <w:rPr>
          <w:rFonts w:ascii="Times New Roman" w:hAnsi="Times New Roman"/>
          <w:sz w:val="24"/>
          <w:szCs w:val="24"/>
        </w:rPr>
        <w:t>структурами.</w:t>
      </w:r>
    </w:p>
    <w:p w:rsidR="0079206C" w:rsidRPr="0079206C" w:rsidRDefault="0079206C" w:rsidP="0079206C">
      <w:pPr>
        <w:pStyle w:val="Style3"/>
        <w:widowControl/>
        <w:spacing w:line="240" w:lineRule="auto"/>
        <w:ind w:firstLine="851"/>
        <w:jc w:val="both"/>
      </w:pPr>
      <w:r w:rsidRPr="0079206C">
        <w:rPr>
          <w:rStyle w:val="FontStyle11"/>
          <w:sz w:val="24"/>
          <w:szCs w:val="24"/>
        </w:rPr>
        <w:t xml:space="preserve">Степень </w:t>
      </w:r>
      <w:proofErr w:type="spellStart"/>
      <w:r w:rsidRPr="0079206C">
        <w:rPr>
          <w:rStyle w:val="FontStyle11"/>
          <w:sz w:val="24"/>
          <w:szCs w:val="24"/>
        </w:rPr>
        <w:t>выветрелости</w:t>
      </w:r>
      <w:proofErr w:type="spellEnd"/>
      <w:r w:rsidRPr="0079206C">
        <w:rPr>
          <w:rStyle w:val="FontStyle11"/>
          <w:sz w:val="24"/>
          <w:szCs w:val="24"/>
        </w:rPr>
        <w:t xml:space="preserve"> горных пород, выбор поверхностного водоотвода.</w:t>
      </w:r>
    </w:p>
    <w:p w:rsidR="0079206C" w:rsidRPr="0079206C" w:rsidRDefault="0079206C" w:rsidP="0079206C">
      <w:pPr>
        <w:pStyle w:val="Style4"/>
        <w:widowControl/>
        <w:spacing w:line="240" w:lineRule="auto"/>
        <w:ind w:firstLine="851"/>
        <w:jc w:val="both"/>
        <w:rPr>
          <w:rStyle w:val="FontStyle11"/>
          <w:sz w:val="24"/>
          <w:szCs w:val="24"/>
        </w:rPr>
      </w:pPr>
      <w:r w:rsidRPr="0079206C">
        <w:rPr>
          <w:rStyle w:val="FontStyle11"/>
          <w:sz w:val="24"/>
          <w:szCs w:val="24"/>
        </w:rPr>
        <w:t xml:space="preserve">Характерные особенности слабых грунтов. Особенности и физико-механические свойства слабых грунтов. </w:t>
      </w:r>
      <w:proofErr w:type="spellStart"/>
      <w:r w:rsidRPr="0079206C">
        <w:rPr>
          <w:rStyle w:val="FontStyle11"/>
          <w:sz w:val="24"/>
          <w:szCs w:val="24"/>
        </w:rPr>
        <w:t>Просадочность</w:t>
      </w:r>
      <w:proofErr w:type="spellEnd"/>
      <w:r w:rsidRPr="0079206C">
        <w:rPr>
          <w:rStyle w:val="FontStyle11"/>
          <w:sz w:val="24"/>
          <w:szCs w:val="24"/>
        </w:rPr>
        <w:t xml:space="preserve"> в слабых грунтах.</w:t>
      </w:r>
    </w:p>
    <w:p w:rsidR="0079206C" w:rsidRPr="0079206C" w:rsidRDefault="0079206C" w:rsidP="0079206C">
      <w:pPr>
        <w:pStyle w:val="2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206C">
        <w:rPr>
          <w:rFonts w:ascii="Times New Roman" w:hAnsi="Times New Roman"/>
          <w:sz w:val="24"/>
          <w:szCs w:val="24"/>
        </w:rPr>
        <w:t>Самостоятельная работа</w:t>
      </w:r>
      <w:r w:rsidRPr="0079206C">
        <w:rPr>
          <w:rFonts w:ascii="Times New Roman" w:hAnsi="Times New Roman"/>
          <w:b/>
          <w:sz w:val="24"/>
          <w:szCs w:val="24"/>
        </w:rPr>
        <w:t xml:space="preserve"> </w:t>
      </w:r>
      <w:r w:rsidRPr="0079206C">
        <w:rPr>
          <w:rFonts w:ascii="Times New Roman" w:hAnsi="Times New Roman"/>
          <w:sz w:val="24"/>
          <w:szCs w:val="24"/>
        </w:rPr>
        <w:t>(2ч)</w:t>
      </w:r>
    </w:p>
    <w:p w:rsidR="0079206C" w:rsidRPr="0079206C" w:rsidRDefault="0079206C" w:rsidP="0079206C">
      <w:pPr>
        <w:pStyle w:val="Style3"/>
        <w:widowControl/>
        <w:spacing w:line="240" w:lineRule="auto"/>
        <w:ind w:firstLine="851"/>
        <w:jc w:val="both"/>
        <w:rPr>
          <w:rStyle w:val="FontStyle11"/>
          <w:sz w:val="24"/>
          <w:szCs w:val="24"/>
        </w:rPr>
      </w:pPr>
      <w:r w:rsidRPr="0079206C">
        <w:t>Вид:</w:t>
      </w:r>
      <w:r w:rsidRPr="0079206C">
        <w:rPr>
          <w:rStyle w:val="20"/>
          <w:sz w:val="24"/>
        </w:rPr>
        <w:t xml:space="preserve"> </w:t>
      </w:r>
      <w:r w:rsidRPr="0079206C">
        <w:rPr>
          <w:rStyle w:val="FontStyle11"/>
          <w:sz w:val="24"/>
          <w:szCs w:val="24"/>
        </w:rPr>
        <w:t>Особенности строительства инженерных сооружений при интенсивном проявлении процессов выветривания.</w:t>
      </w:r>
    </w:p>
    <w:p w:rsidR="0079206C" w:rsidRPr="0079206C" w:rsidRDefault="0079206C" w:rsidP="0079206C">
      <w:pPr>
        <w:pStyle w:val="Style3"/>
        <w:widowControl/>
        <w:spacing w:line="240" w:lineRule="auto"/>
        <w:ind w:firstLine="851"/>
        <w:jc w:val="both"/>
        <w:rPr>
          <w:rStyle w:val="FontStyle11"/>
          <w:sz w:val="24"/>
          <w:szCs w:val="24"/>
        </w:rPr>
      </w:pPr>
      <w:r w:rsidRPr="0079206C">
        <w:rPr>
          <w:rStyle w:val="FontStyle11"/>
          <w:sz w:val="24"/>
          <w:szCs w:val="24"/>
        </w:rPr>
        <w:t>Условие:</w:t>
      </w:r>
    </w:p>
    <w:p w:rsidR="0079206C" w:rsidRPr="0079206C" w:rsidRDefault="0079206C" w:rsidP="0079206C">
      <w:pPr>
        <w:pStyle w:val="a4"/>
        <w:numPr>
          <w:ilvl w:val="3"/>
          <w:numId w:val="8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79206C">
        <w:rPr>
          <w:rFonts w:ascii="Times New Roman" w:hAnsi="Times New Roman"/>
          <w:sz w:val="24"/>
          <w:szCs w:val="24"/>
        </w:rPr>
        <w:t>Ананьев В.П., Потапов А.Д. Инженерная геология. - М.: Высшая школа,  2002. – 511с;</w:t>
      </w:r>
    </w:p>
    <w:p w:rsidR="0079206C" w:rsidRPr="0079206C" w:rsidRDefault="0079206C" w:rsidP="0079206C">
      <w:pPr>
        <w:pStyle w:val="a4"/>
        <w:numPr>
          <w:ilvl w:val="3"/>
          <w:numId w:val="8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206C">
        <w:rPr>
          <w:rFonts w:ascii="Times New Roman" w:hAnsi="Times New Roman"/>
          <w:sz w:val="24"/>
          <w:szCs w:val="24"/>
        </w:rPr>
        <w:t>Безрук</w:t>
      </w:r>
      <w:proofErr w:type="gramEnd"/>
      <w:r w:rsidRPr="0079206C">
        <w:rPr>
          <w:rFonts w:ascii="Times New Roman" w:hAnsi="Times New Roman"/>
          <w:sz w:val="24"/>
          <w:szCs w:val="24"/>
        </w:rPr>
        <w:t xml:space="preserve"> В.М. Геология и грунтоведение. – М.:Недра,1984. – 224с;</w:t>
      </w:r>
    </w:p>
    <w:p w:rsidR="0079206C" w:rsidRPr="0079206C" w:rsidRDefault="0079206C" w:rsidP="0079206C">
      <w:pPr>
        <w:pStyle w:val="Style3"/>
        <w:widowControl/>
        <w:spacing w:line="240" w:lineRule="auto"/>
        <w:ind w:firstLine="851"/>
        <w:jc w:val="both"/>
        <w:rPr>
          <w:rStyle w:val="FontStyle12"/>
          <w:rFonts w:ascii="Times New Roman" w:hAnsi="Times New Roman" w:cs="Times New Roman"/>
          <w:spacing w:val="-20"/>
          <w:sz w:val="24"/>
          <w:szCs w:val="24"/>
        </w:rPr>
      </w:pPr>
      <w:r w:rsidRPr="0079206C">
        <w:rPr>
          <w:rStyle w:val="FontStyle11"/>
          <w:sz w:val="24"/>
          <w:szCs w:val="24"/>
        </w:rPr>
        <w:t xml:space="preserve">Форма отчетности: </w:t>
      </w:r>
      <w:r w:rsidRPr="0079206C">
        <w:rPr>
          <w:rStyle w:val="FontStyle12"/>
          <w:rFonts w:ascii="Times New Roman" w:hAnsi="Times New Roman" w:cs="Times New Roman"/>
          <w:spacing w:val="-20"/>
          <w:sz w:val="24"/>
          <w:szCs w:val="24"/>
        </w:rPr>
        <w:t>устный опрос</w:t>
      </w:r>
    </w:p>
    <w:p w:rsidR="001D6139" w:rsidRDefault="001D6139" w:rsidP="0079206C"/>
    <w:sectPr w:rsidR="001D6139" w:rsidSect="001D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2E37B2"/>
    <w:lvl w:ilvl="0">
      <w:numFmt w:val="bullet"/>
      <w:lvlText w:val="*"/>
      <w:lvlJc w:val="left"/>
    </w:lvl>
  </w:abstractNum>
  <w:abstractNum w:abstractNumId="1">
    <w:nsid w:val="086008C8"/>
    <w:multiLevelType w:val="hybridMultilevel"/>
    <w:tmpl w:val="07989150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227A55C5"/>
    <w:multiLevelType w:val="hybridMultilevel"/>
    <w:tmpl w:val="0D20EFB2"/>
    <w:lvl w:ilvl="0" w:tplc="47CE3958">
      <w:start w:val="1"/>
      <w:numFmt w:val="decimal"/>
      <w:lvlText w:val="%1."/>
      <w:lvlJc w:val="left"/>
      <w:pPr>
        <w:ind w:left="643" w:hanging="360"/>
      </w:pPr>
    </w:lvl>
    <w:lvl w:ilvl="1" w:tplc="2A5EA0C8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E3F0E"/>
    <w:multiLevelType w:val="hybridMultilevel"/>
    <w:tmpl w:val="3B3E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60757"/>
    <w:multiLevelType w:val="hybridMultilevel"/>
    <w:tmpl w:val="90F80A16"/>
    <w:lvl w:ilvl="0" w:tplc="4120E45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214CF"/>
    <w:multiLevelType w:val="hybridMultilevel"/>
    <w:tmpl w:val="E0C8E9B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14C68CE"/>
    <w:multiLevelType w:val="hybridMultilevel"/>
    <w:tmpl w:val="F8E890F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60B77F8"/>
    <w:multiLevelType w:val="hybridMultilevel"/>
    <w:tmpl w:val="65142E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4873"/>
    <w:rsid w:val="00004873"/>
    <w:rsid w:val="00191C60"/>
    <w:rsid w:val="001D6139"/>
    <w:rsid w:val="00233873"/>
    <w:rsid w:val="0079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39"/>
  </w:style>
  <w:style w:type="paragraph" w:styleId="2">
    <w:name w:val="heading 2"/>
    <w:basedOn w:val="a"/>
    <w:next w:val="a"/>
    <w:link w:val="20"/>
    <w:qFormat/>
    <w:rsid w:val="000048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004873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paragraph" w:customStyle="1" w:styleId="Style12">
    <w:name w:val="Style12"/>
    <w:basedOn w:val="a"/>
    <w:rsid w:val="00004873"/>
    <w:pPr>
      <w:widowControl w:val="0"/>
      <w:autoSpaceDE w:val="0"/>
      <w:autoSpaceDN w:val="0"/>
      <w:adjustRightInd w:val="0"/>
      <w:spacing w:after="0" w:line="336" w:lineRule="exact"/>
      <w:ind w:firstLine="701"/>
    </w:pPr>
    <w:rPr>
      <w:rFonts w:ascii="Arial" w:eastAsia="Times New Roman" w:hAnsi="Arial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0487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004873"/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0487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rsid w:val="00004873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004873"/>
    <w:rPr>
      <w:rFonts w:ascii="Times New Roman" w:hAnsi="Times New Roman" w:cs="Times New Roman" w:hint="default"/>
      <w:sz w:val="38"/>
      <w:szCs w:val="38"/>
    </w:rPr>
  </w:style>
  <w:style w:type="paragraph" w:customStyle="1" w:styleId="Style5">
    <w:name w:val="Style5"/>
    <w:basedOn w:val="a"/>
    <w:rsid w:val="00004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04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004873"/>
    <w:rPr>
      <w:rFonts w:ascii="Arial" w:hAnsi="Arial" w:cs="Arial" w:hint="default"/>
      <w:spacing w:val="-10"/>
      <w:sz w:val="28"/>
      <w:szCs w:val="28"/>
    </w:rPr>
  </w:style>
  <w:style w:type="paragraph" w:customStyle="1" w:styleId="Style2">
    <w:name w:val="Style2"/>
    <w:basedOn w:val="a"/>
    <w:uiPriority w:val="99"/>
    <w:rsid w:val="00004873"/>
    <w:pPr>
      <w:widowControl w:val="0"/>
      <w:autoSpaceDE w:val="0"/>
      <w:autoSpaceDN w:val="0"/>
      <w:adjustRightInd w:val="0"/>
      <w:spacing w:after="0" w:line="320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04873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30">
    <w:name w:val="Font Style30"/>
    <w:uiPriority w:val="99"/>
    <w:rsid w:val="00004873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04873"/>
    <w:pPr>
      <w:widowControl w:val="0"/>
      <w:autoSpaceDE w:val="0"/>
      <w:autoSpaceDN w:val="0"/>
      <w:adjustRightInd w:val="0"/>
      <w:spacing w:after="0" w:line="323" w:lineRule="exact"/>
      <w:ind w:hanging="1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004873"/>
    <w:pPr>
      <w:widowControl w:val="0"/>
      <w:autoSpaceDE w:val="0"/>
      <w:autoSpaceDN w:val="0"/>
      <w:adjustRightInd w:val="0"/>
      <w:spacing w:after="0" w:line="317" w:lineRule="exact"/>
      <w:ind w:hanging="11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04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semiHidden/>
    <w:unhideWhenUsed/>
    <w:rsid w:val="00004873"/>
    <w:rPr>
      <w:color w:val="0000FF"/>
      <w:u w:val="single"/>
    </w:rPr>
  </w:style>
  <w:style w:type="character" w:customStyle="1" w:styleId="Default">
    <w:name w:val="Default Знак Знак Знак"/>
    <w:link w:val="Default0"/>
    <w:locked/>
    <w:rsid w:val="00004873"/>
    <w:rPr>
      <w:rFonts w:ascii="Neo Sans Intel" w:eastAsia="Times New Roman" w:hAnsi="Neo Sans Intel" w:cs="Neo Sans Intel"/>
      <w:color w:val="000000"/>
      <w:sz w:val="24"/>
      <w:szCs w:val="24"/>
    </w:rPr>
  </w:style>
  <w:style w:type="paragraph" w:customStyle="1" w:styleId="Default0">
    <w:name w:val="Default Знак Знак"/>
    <w:link w:val="Default"/>
    <w:rsid w:val="00004873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79206C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9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">
    <w:name w:val="Обычный02"/>
    <w:basedOn w:val="a"/>
    <w:uiPriority w:val="99"/>
    <w:rsid w:val="0079206C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R3">
    <w:name w:val="FR3"/>
    <w:uiPriority w:val="99"/>
    <w:rsid w:val="0079206C"/>
    <w:pPr>
      <w:widowControl w:val="0"/>
      <w:spacing w:after="0" w:line="240" w:lineRule="auto"/>
      <w:jc w:val="center"/>
    </w:pPr>
    <w:rPr>
      <w:rFonts w:ascii="Courier New" w:eastAsia="Times New Roman" w:hAnsi="Courier New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Таьяна</dc:creator>
  <cp:lastModifiedBy>Владимир</cp:lastModifiedBy>
  <cp:revision>5</cp:revision>
  <cp:lastPrinted>2017-03-30T07:04:00Z</cp:lastPrinted>
  <dcterms:created xsi:type="dcterms:W3CDTF">2017-03-14T11:01:00Z</dcterms:created>
  <dcterms:modified xsi:type="dcterms:W3CDTF">2017-03-30T07:05:00Z</dcterms:modified>
</cp:coreProperties>
</file>